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D1" w:rsidRDefault="00721422" w:rsidP="00721422">
      <w:pPr>
        <w:spacing w:after="0" w:line="240" w:lineRule="auto"/>
        <w:ind w:right="75"/>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w:t>
      </w:r>
    </w:p>
    <w:p w:rsidR="00A211D1" w:rsidRDefault="00A211D1" w:rsidP="00721422">
      <w:pPr>
        <w:spacing w:after="0" w:line="240" w:lineRule="auto"/>
        <w:ind w:right="75"/>
        <w:rPr>
          <w:rFonts w:ascii="Times New Roman" w:hAnsi="Times New Roman" w:cs="Times New Roman"/>
          <w:color w:val="000000"/>
          <w:sz w:val="24"/>
          <w:szCs w:val="24"/>
          <w:lang w:eastAsia="ru-RU"/>
        </w:rPr>
      </w:pPr>
    </w:p>
    <w:p w:rsidR="00721422" w:rsidRPr="00721422" w:rsidRDefault="00721422" w:rsidP="00A211D1">
      <w:pPr>
        <w:spacing w:after="0" w:line="240" w:lineRule="auto"/>
        <w:ind w:right="75"/>
        <w:jc w:val="center"/>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Договор №</w:t>
      </w:r>
      <w:r w:rsidR="00AF46A5">
        <w:rPr>
          <w:rFonts w:ascii="Times New Roman" w:hAnsi="Times New Roman" w:cs="Times New Roman"/>
          <w:bCs/>
          <w:color w:val="000000"/>
          <w:sz w:val="24"/>
          <w:szCs w:val="24"/>
          <w:lang w:eastAsia="ru-RU"/>
        </w:rPr>
        <w:t>2</w:t>
      </w:r>
      <w:bookmarkStart w:id="0" w:name="_GoBack"/>
      <w:bookmarkEnd w:id="0"/>
    </w:p>
    <w:p w:rsidR="00721422" w:rsidRPr="00721422" w:rsidRDefault="00721422" w:rsidP="00721422">
      <w:pPr>
        <w:spacing w:after="0" w:line="240" w:lineRule="auto"/>
        <w:ind w:right="75"/>
        <w:jc w:val="center"/>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о предоставлении субсидии из средств местного</w:t>
      </w:r>
    </w:p>
    <w:p w:rsidR="00721422" w:rsidRPr="00721422" w:rsidRDefault="00721422" w:rsidP="00721422">
      <w:pPr>
        <w:spacing w:after="0" w:line="240" w:lineRule="auto"/>
        <w:ind w:left="225" w:right="75"/>
        <w:jc w:val="center"/>
        <w:rPr>
          <w:rFonts w:ascii="Times New Roman" w:hAnsi="Times New Roman" w:cs="Times New Roman"/>
          <w:color w:val="000000"/>
          <w:sz w:val="24"/>
          <w:szCs w:val="24"/>
          <w:lang w:eastAsia="ru-RU"/>
        </w:rPr>
      </w:pPr>
      <w:r w:rsidRPr="00721422">
        <w:rPr>
          <w:rFonts w:ascii="Times New Roman" w:hAnsi="Times New Roman" w:cs="Times New Roman"/>
          <w:bCs/>
          <w:color w:val="000000"/>
          <w:sz w:val="24"/>
          <w:szCs w:val="24"/>
          <w:lang w:eastAsia="ru-RU"/>
        </w:rPr>
        <w:t>бюджета муниципального образования город Петергоф</w:t>
      </w:r>
    </w:p>
    <w:p w:rsidR="00721422" w:rsidRPr="00721422" w:rsidRDefault="00721422" w:rsidP="00721422">
      <w:pPr>
        <w:spacing w:after="0" w:line="240" w:lineRule="auto"/>
        <w:ind w:left="225" w:right="75"/>
        <w:jc w:val="center"/>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 xml:space="preserve">(в целях возмещения затрат, связанных </w:t>
      </w:r>
      <w:r w:rsidR="00480305">
        <w:rPr>
          <w:rFonts w:ascii="Times New Roman" w:hAnsi="Times New Roman" w:cs="Times New Roman"/>
          <w:bCs/>
          <w:color w:val="000000"/>
          <w:sz w:val="24"/>
          <w:szCs w:val="24"/>
          <w:lang w:eastAsia="ru-RU"/>
        </w:rPr>
        <w:t xml:space="preserve">с </w:t>
      </w:r>
      <w:r w:rsidRPr="00721422">
        <w:rPr>
          <w:rFonts w:ascii="Times New Roman" w:hAnsi="Times New Roman" w:cs="Times New Roman"/>
          <w:bCs/>
          <w:color w:val="000000"/>
          <w:sz w:val="24"/>
          <w:szCs w:val="24"/>
          <w:lang w:eastAsia="ru-RU"/>
        </w:rPr>
        <w:t>временн</w:t>
      </w:r>
      <w:r w:rsidR="00480305">
        <w:rPr>
          <w:rFonts w:ascii="Times New Roman" w:hAnsi="Times New Roman" w:cs="Times New Roman"/>
          <w:bCs/>
          <w:color w:val="000000"/>
          <w:sz w:val="24"/>
          <w:szCs w:val="24"/>
          <w:lang w:eastAsia="ru-RU"/>
        </w:rPr>
        <w:t>ым</w:t>
      </w:r>
      <w:r w:rsidRPr="00721422">
        <w:rPr>
          <w:rFonts w:ascii="Times New Roman" w:hAnsi="Times New Roman" w:cs="Times New Roman"/>
          <w:bCs/>
          <w:color w:val="000000"/>
          <w:sz w:val="24"/>
          <w:szCs w:val="24"/>
          <w:lang w:eastAsia="ru-RU"/>
        </w:rPr>
        <w:t xml:space="preserve"> трудоустройств</w:t>
      </w:r>
      <w:r w:rsidR="00480305">
        <w:rPr>
          <w:rFonts w:ascii="Times New Roman" w:hAnsi="Times New Roman" w:cs="Times New Roman"/>
          <w:bCs/>
          <w:color w:val="000000"/>
          <w:sz w:val="24"/>
          <w:szCs w:val="24"/>
          <w:lang w:eastAsia="ru-RU"/>
        </w:rPr>
        <w:t>ом</w:t>
      </w:r>
      <w:r w:rsidRPr="00721422">
        <w:rPr>
          <w:rFonts w:ascii="Times New Roman" w:hAnsi="Times New Roman" w:cs="Times New Roman"/>
          <w:bCs/>
          <w:color w:val="000000"/>
          <w:sz w:val="24"/>
          <w:szCs w:val="24"/>
          <w:lang w:eastAsia="ru-RU"/>
        </w:rPr>
        <w:t xml:space="preserve"> несовершеннолетних в возрасте от 14 до 18 лет в свободное от учебы время)</w:t>
      </w:r>
    </w:p>
    <w:p w:rsidR="00721422" w:rsidRPr="00721422" w:rsidRDefault="00721422" w:rsidP="00721422">
      <w:pPr>
        <w:spacing w:after="0" w:line="240" w:lineRule="auto"/>
        <w:ind w:left="225" w:right="75"/>
        <w:jc w:val="center"/>
        <w:rPr>
          <w:rFonts w:ascii="Times New Roman" w:hAnsi="Times New Roman" w:cs="Times New Roman"/>
          <w:color w:val="000000"/>
          <w:sz w:val="24"/>
          <w:szCs w:val="24"/>
          <w:lang w:eastAsia="ru-RU"/>
        </w:rPr>
      </w:pPr>
      <w:r w:rsidRPr="00721422">
        <w:rPr>
          <w:rFonts w:ascii="Times New Roman" w:hAnsi="Times New Roman" w:cs="Times New Roman"/>
          <w:b/>
          <w:bCs/>
          <w:color w:val="000000"/>
          <w:sz w:val="24"/>
          <w:szCs w:val="24"/>
          <w:lang w:eastAsia="ru-RU"/>
        </w:rPr>
        <w:t> </w:t>
      </w:r>
    </w:p>
    <w:p w:rsidR="00721422" w:rsidRPr="00721422" w:rsidRDefault="00721422" w:rsidP="00721422">
      <w:pPr>
        <w:spacing w:after="0" w:line="240" w:lineRule="auto"/>
        <w:ind w:left="225" w:right="75"/>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Санкт-Петербург                                                                                    «02» июня  201</w:t>
      </w:r>
      <w:r>
        <w:rPr>
          <w:rFonts w:ascii="Times New Roman" w:hAnsi="Times New Roman" w:cs="Times New Roman"/>
          <w:color w:val="000000"/>
          <w:sz w:val="24"/>
          <w:szCs w:val="24"/>
          <w:lang w:eastAsia="ru-RU"/>
        </w:rPr>
        <w:t>6</w:t>
      </w:r>
      <w:r w:rsidRPr="00721422">
        <w:rPr>
          <w:rFonts w:ascii="Times New Roman" w:hAnsi="Times New Roman" w:cs="Times New Roman"/>
          <w:color w:val="000000"/>
          <w:sz w:val="24"/>
          <w:szCs w:val="24"/>
          <w:lang w:eastAsia="ru-RU"/>
        </w:rPr>
        <w:t>г.</w:t>
      </w:r>
    </w:p>
    <w:p w:rsidR="00721422" w:rsidRPr="00721422" w:rsidRDefault="00721422" w:rsidP="00721422">
      <w:pPr>
        <w:spacing w:after="0" w:line="240" w:lineRule="auto"/>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proofErr w:type="gramStart"/>
      <w:r w:rsidRPr="00721422">
        <w:rPr>
          <w:rFonts w:ascii="Times New Roman" w:hAnsi="Times New Roman" w:cs="Times New Roman"/>
          <w:color w:val="000000"/>
          <w:sz w:val="24"/>
          <w:szCs w:val="24"/>
          <w:lang w:eastAsia="ru-RU"/>
        </w:rPr>
        <w:t xml:space="preserve">Местная администрация муниципального образования  город Петергоф, в лице   главы местной администрации муниципального образования  город Петергоф   </w:t>
      </w:r>
      <w:proofErr w:type="spellStart"/>
      <w:r w:rsidRPr="00721422">
        <w:rPr>
          <w:rFonts w:ascii="Times New Roman" w:hAnsi="Times New Roman" w:cs="Times New Roman"/>
          <w:color w:val="000000"/>
          <w:sz w:val="24"/>
          <w:szCs w:val="24"/>
          <w:lang w:eastAsia="ru-RU"/>
        </w:rPr>
        <w:t>Шифмана</w:t>
      </w:r>
      <w:proofErr w:type="spellEnd"/>
      <w:r w:rsidRPr="00721422">
        <w:rPr>
          <w:rFonts w:ascii="Times New Roman" w:hAnsi="Times New Roman" w:cs="Times New Roman"/>
          <w:color w:val="000000"/>
          <w:sz w:val="24"/>
          <w:szCs w:val="24"/>
          <w:lang w:eastAsia="ru-RU"/>
        </w:rPr>
        <w:t xml:space="preserve"> Александра Викторовича, </w:t>
      </w:r>
      <w:r w:rsidRPr="00721422">
        <w:rPr>
          <w:rFonts w:ascii="Times New Roman" w:hAnsi="Times New Roman" w:cs="Times New Roman"/>
          <w:b/>
          <w:bCs/>
          <w:color w:val="000000"/>
          <w:sz w:val="24"/>
          <w:szCs w:val="24"/>
          <w:lang w:eastAsia="ru-RU"/>
        </w:rPr>
        <w:t> </w:t>
      </w:r>
      <w:r w:rsidRPr="00721422">
        <w:rPr>
          <w:rFonts w:ascii="Times New Roman" w:hAnsi="Times New Roman" w:cs="Times New Roman"/>
          <w:color w:val="000000"/>
          <w:sz w:val="24"/>
          <w:szCs w:val="24"/>
          <w:lang w:eastAsia="ru-RU"/>
        </w:rPr>
        <w:t xml:space="preserve">действующего на основании Устава муниципального образования город Петергоф, именуемая в дальнейшем «Местная администрация» с одной стороны, и Санкт-Петербургская ассоциация общественных объединений родителей детей-инвалидов «ГАООРДИ», в лице президента </w:t>
      </w:r>
      <w:proofErr w:type="spellStart"/>
      <w:r w:rsidRPr="00721422">
        <w:rPr>
          <w:rFonts w:ascii="Times New Roman" w:hAnsi="Times New Roman" w:cs="Times New Roman"/>
          <w:color w:val="000000"/>
          <w:sz w:val="24"/>
          <w:szCs w:val="24"/>
          <w:lang w:eastAsia="ru-RU"/>
        </w:rPr>
        <w:t>Урманчеевой</w:t>
      </w:r>
      <w:proofErr w:type="spellEnd"/>
      <w:r w:rsidRPr="00721422">
        <w:rPr>
          <w:rFonts w:ascii="Times New Roman" w:hAnsi="Times New Roman" w:cs="Times New Roman"/>
          <w:color w:val="000000"/>
          <w:sz w:val="24"/>
          <w:szCs w:val="24"/>
          <w:lang w:eastAsia="ru-RU"/>
        </w:rPr>
        <w:t xml:space="preserve"> Маргариты Алексеевны действующий  на основании Устава Санкт-Петербургской ассоциации общественных объединений родителей детей-инвалидов «ГАООРДИ», именуемый</w:t>
      </w:r>
      <w:proofErr w:type="gramEnd"/>
      <w:r w:rsidRPr="00721422">
        <w:rPr>
          <w:rFonts w:ascii="Times New Roman" w:hAnsi="Times New Roman" w:cs="Times New Roman"/>
          <w:color w:val="000000"/>
          <w:sz w:val="24"/>
          <w:szCs w:val="24"/>
          <w:lang w:eastAsia="ru-RU"/>
        </w:rPr>
        <w:t xml:space="preserve">  в дальнейшем «Получатель субсидии», с другой стороны, а вместе именуемые Стороны, заключили настоящий договор о нижеследующем:</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w:t>
      </w:r>
      <w:r w:rsidR="008733BC">
        <w:rPr>
          <w:rFonts w:ascii="Times New Roman" w:hAnsi="Times New Roman" w:cs="Times New Roman"/>
          <w:color w:val="000000"/>
          <w:sz w:val="24"/>
          <w:szCs w:val="24"/>
          <w:lang w:eastAsia="ru-RU"/>
        </w:rPr>
        <w:t xml:space="preserve">                                                     </w:t>
      </w:r>
      <w:r w:rsidRPr="00721422">
        <w:rPr>
          <w:rFonts w:ascii="Times New Roman" w:hAnsi="Times New Roman" w:cs="Times New Roman"/>
          <w:color w:val="000000"/>
          <w:sz w:val="24"/>
          <w:szCs w:val="24"/>
          <w:lang w:eastAsia="ru-RU"/>
        </w:rPr>
        <w:t xml:space="preserve"> </w:t>
      </w:r>
      <w:r w:rsidRPr="00721422">
        <w:rPr>
          <w:rFonts w:ascii="Times New Roman" w:hAnsi="Times New Roman" w:cs="Times New Roman"/>
          <w:b/>
          <w:bCs/>
          <w:color w:val="000000"/>
          <w:sz w:val="24"/>
          <w:szCs w:val="24"/>
          <w:lang w:eastAsia="ru-RU"/>
        </w:rPr>
        <w:t>1. Предмет договора</w:t>
      </w:r>
    </w:p>
    <w:p w:rsidR="00721422" w:rsidRPr="00721422" w:rsidRDefault="00721422" w:rsidP="00721422">
      <w:pPr>
        <w:spacing w:after="0" w:line="240" w:lineRule="atLeast"/>
        <w:ind w:right="75"/>
        <w:jc w:val="both"/>
        <w:rPr>
          <w:rFonts w:ascii="Times New Roman" w:hAnsi="Times New Roman" w:cs="Times New Roman"/>
          <w:color w:val="000000"/>
          <w:sz w:val="24"/>
          <w:szCs w:val="24"/>
          <w:lang w:eastAsia="ru-RU"/>
        </w:rPr>
      </w:pPr>
      <w:proofErr w:type="gramStart"/>
      <w:r w:rsidRPr="00721422">
        <w:rPr>
          <w:rFonts w:ascii="Times New Roman" w:hAnsi="Times New Roman" w:cs="Times New Roman"/>
          <w:color w:val="000000"/>
          <w:sz w:val="24"/>
          <w:szCs w:val="24"/>
          <w:lang w:eastAsia="ru-RU"/>
        </w:rPr>
        <w:t xml:space="preserve">1.1.Местная администрация обеспечивает предоставление Получателю субсидии денежных средств в пределах субсидии, выделенной в размере </w:t>
      </w:r>
      <w:r w:rsidR="00191E8E" w:rsidRPr="00191E8E">
        <w:rPr>
          <w:rFonts w:ascii="Times New Roman" w:hAnsi="Times New Roman" w:cs="Times New Roman"/>
          <w:color w:val="000000"/>
          <w:sz w:val="24"/>
          <w:szCs w:val="24"/>
          <w:lang w:eastAsia="ru-RU"/>
        </w:rPr>
        <w:t xml:space="preserve">1 164 </w:t>
      </w:r>
      <w:r w:rsidR="00266426">
        <w:rPr>
          <w:rFonts w:ascii="Times New Roman" w:hAnsi="Times New Roman" w:cs="Times New Roman"/>
          <w:color w:val="000000"/>
          <w:sz w:val="24"/>
          <w:szCs w:val="24"/>
          <w:lang w:eastAsia="ru-RU"/>
        </w:rPr>
        <w:t>528</w:t>
      </w:r>
      <w:r w:rsidR="00191E8E" w:rsidRPr="00191E8E">
        <w:rPr>
          <w:rFonts w:ascii="Times New Roman" w:hAnsi="Times New Roman" w:cs="Times New Roman"/>
          <w:color w:val="000000"/>
          <w:sz w:val="24"/>
          <w:szCs w:val="24"/>
          <w:lang w:eastAsia="ru-RU"/>
        </w:rPr>
        <w:t>,</w:t>
      </w:r>
      <w:r w:rsidR="006156E0">
        <w:rPr>
          <w:rFonts w:ascii="Times New Roman" w:hAnsi="Times New Roman" w:cs="Times New Roman"/>
          <w:color w:val="000000"/>
          <w:sz w:val="24"/>
          <w:szCs w:val="24"/>
          <w:lang w:eastAsia="ru-RU"/>
        </w:rPr>
        <w:t>60</w:t>
      </w:r>
      <w:r w:rsidR="00191E8E" w:rsidRPr="00191E8E">
        <w:rPr>
          <w:rFonts w:ascii="Times New Roman" w:hAnsi="Times New Roman" w:cs="Times New Roman"/>
          <w:color w:val="000000"/>
          <w:sz w:val="24"/>
          <w:szCs w:val="24"/>
          <w:lang w:eastAsia="ru-RU"/>
        </w:rPr>
        <w:t xml:space="preserve"> </w:t>
      </w:r>
      <w:r w:rsidRPr="00721422">
        <w:rPr>
          <w:rFonts w:ascii="Times New Roman" w:hAnsi="Times New Roman" w:cs="Times New Roman"/>
          <w:color w:val="000000"/>
          <w:sz w:val="24"/>
          <w:szCs w:val="24"/>
          <w:lang w:eastAsia="ru-RU"/>
        </w:rPr>
        <w:t xml:space="preserve">(один миллион сто шестьдесят четыре тысячи </w:t>
      </w:r>
      <w:r w:rsidR="00191E8E">
        <w:rPr>
          <w:rFonts w:ascii="Times New Roman" w:hAnsi="Times New Roman" w:cs="Times New Roman"/>
          <w:color w:val="000000"/>
          <w:sz w:val="24"/>
          <w:szCs w:val="24"/>
          <w:lang w:eastAsia="ru-RU"/>
        </w:rPr>
        <w:t>п</w:t>
      </w:r>
      <w:r w:rsidRPr="00721422">
        <w:rPr>
          <w:rFonts w:ascii="Times New Roman" w:hAnsi="Times New Roman" w:cs="Times New Roman"/>
          <w:color w:val="000000"/>
          <w:sz w:val="24"/>
          <w:szCs w:val="24"/>
          <w:lang w:eastAsia="ru-RU"/>
        </w:rPr>
        <w:t xml:space="preserve">ятьсот </w:t>
      </w:r>
      <w:r w:rsidR="006156E0">
        <w:rPr>
          <w:rFonts w:ascii="Times New Roman" w:hAnsi="Times New Roman" w:cs="Times New Roman"/>
          <w:color w:val="000000"/>
          <w:sz w:val="24"/>
          <w:szCs w:val="24"/>
          <w:lang w:eastAsia="ru-RU"/>
        </w:rPr>
        <w:t>двадцать восемь</w:t>
      </w:r>
      <w:r w:rsidRPr="00721422">
        <w:rPr>
          <w:rFonts w:ascii="Times New Roman" w:hAnsi="Times New Roman" w:cs="Times New Roman"/>
          <w:color w:val="000000"/>
          <w:sz w:val="24"/>
          <w:szCs w:val="24"/>
          <w:lang w:eastAsia="ru-RU"/>
        </w:rPr>
        <w:t xml:space="preserve"> рублей</w:t>
      </w:r>
      <w:r w:rsidR="006156E0">
        <w:rPr>
          <w:rFonts w:ascii="Times New Roman" w:hAnsi="Times New Roman" w:cs="Times New Roman"/>
          <w:color w:val="000000"/>
          <w:sz w:val="24"/>
          <w:szCs w:val="24"/>
          <w:lang w:eastAsia="ru-RU"/>
        </w:rPr>
        <w:t xml:space="preserve"> 60</w:t>
      </w:r>
      <w:r w:rsidR="00191E8E">
        <w:rPr>
          <w:rFonts w:ascii="Times New Roman" w:hAnsi="Times New Roman" w:cs="Times New Roman"/>
          <w:color w:val="000000"/>
          <w:sz w:val="24"/>
          <w:szCs w:val="24"/>
          <w:lang w:eastAsia="ru-RU"/>
        </w:rPr>
        <w:t xml:space="preserve"> </w:t>
      </w:r>
      <w:r w:rsidRPr="00721422">
        <w:rPr>
          <w:rFonts w:ascii="Times New Roman" w:hAnsi="Times New Roman" w:cs="Times New Roman"/>
          <w:color w:val="000000"/>
          <w:sz w:val="24"/>
          <w:szCs w:val="24"/>
          <w:lang w:eastAsia="ru-RU"/>
        </w:rPr>
        <w:t xml:space="preserve">копеек) на безвозмездной и безвозвратной основе на возмещение затрат, связанных </w:t>
      </w:r>
      <w:r w:rsidRPr="00721422">
        <w:rPr>
          <w:rFonts w:ascii="Times New Roman" w:hAnsi="Times New Roman"/>
          <w:bCs/>
          <w:color w:val="000000"/>
          <w:sz w:val="24"/>
          <w:szCs w:val="24"/>
          <w:lang w:eastAsia="ru-RU"/>
        </w:rPr>
        <w:t>с временн</w:t>
      </w:r>
      <w:r w:rsidR="00B20B6B">
        <w:rPr>
          <w:rFonts w:ascii="Times New Roman" w:hAnsi="Times New Roman"/>
          <w:bCs/>
          <w:color w:val="000000"/>
          <w:sz w:val="24"/>
          <w:szCs w:val="24"/>
          <w:lang w:eastAsia="ru-RU"/>
        </w:rPr>
        <w:t xml:space="preserve">ым </w:t>
      </w:r>
      <w:r w:rsidRPr="00721422">
        <w:rPr>
          <w:rFonts w:ascii="Times New Roman" w:hAnsi="Times New Roman"/>
          <w:bCs/>
          <w:color w:val="000000"/>
          <w:sz w:val="24"/>
          <w:szCs w:val="24"/>
          <w:lang w:eastAsia="ru-RU"/>
        </w:rPr>
        <w:t>трудоустройств</w:t>
      </w:r>
      <w:r w:rsidR="00B20B6B">
        <w:rPr>
          <w:rFonts w:ascii="Times New Roman" w:hAnsi="Times New Roman"/>
          <w:bCs/>
          <w:color w:val="000000"/>
          <w:sz w:val="24"/>
          <w:szCs w:val="24"/>
          <w:lang w:eastAsia="ru-RU"/>
        </w:rPr>
        <w:t>ом</w:t>
      </w:r>
      <w:r w:rsidRPr="00721422">
        <w:t xml:space="preserve"> </w:t>
      </w:r>
      <w:r w:rsidRPr="00721422">
        <w:rPr>
          <w:rFonts w:ascii="Times New Roman" w:hAnsi="Times New Roman"/>
          <w:bCs/>
          <w:color w:val="000000"/>
          <w:sz w:val="24"/>
          <w:szCs w:val="24"/>
          <w:lang w:eastAsia="ru-RU"/>
        </w:rPr>
        <w:t>несовершеннолетних в возрасте от 14 до 18 лет в свободное от учебы время</w:t>
      </w:r>
      <w:r w:rsidRPr="00721422">
        <w:rPr>
          <w:rFonts w:ascii="Times New Roman" w:hAnsi="Times New Roman" w:cs="Times New Roman"/>
          <w:color w:val="000000"/>
          <w:sz w:val="24"/>
          <w:szCs w:val="24"/>
          <w:lang w:eastAsia="ru-RU"/>
        </w:rPr>
        <w:t>, проживающих на территории муниципального образования</w:t>
      </w:r>
      <w:proofErr w:type="gramEnd"/>
      <w:r w:rsidRPr="00721422">
        <w:rPr>
          <w:rFonts w:ascii="Times New Roman" w:hAnsi="Times New Roman" w:cs="Times New Roman"/>
          <w:color w:val="000000"/>
          <w:sz w:val="24"/>
          <w:szCs w:val="24"/>
          <w:lang w:eastAsia="ru-RU"/>
        </w:rPr>
        <w:t xml:space="preserve"> </w:t>
      </w:r>
      <w:proofErr w:type="gramStart"/>
      <w:r w:rsidRPr="00721422">
        <w:rPr>
          <w:rFonts w:ascii="Times New Roman" w:hAnsi="Times New Roman" w:cs="Times New Roman"/>
          <w:color w:val="000000"/>
          <w:sz w:val="24"/>
          <w:szCs w:val="24"/>
          <w:lang w:eastAsia="ru-RU"/>
        </w:rPr>
        <w:t>город Петергоф из расчета 19 4</w:t>
      </w:r>
      <w:r w:rsidR="00191E8E">
        <w:rPr>
          <w:rFonts w:ascii="Times New Roman" w:hAnsi="Times New Roman" w:cs="Times New Roman"/>
          <w:color w:val="000000"/>
          <w:sz w:val="24"/>
          <w:szCs w:val="24"/>
          <w:lang w:eastAsia="ru-RU"/>
        </w:rPr>
        <w:t>08</w:t>
      </w:r>
      <w:r w:rsidRPr="00721422">
        <w:rPr>
          <w:rFonts w:ascii="Times New Roman" w:hAnsi="Times New Roman" w:cs="Times New Roman"/>
          <w:color w:val="000000"/>
          <w:sz w:val="24"/>
          <w:szCs w:val="24"/>
          <w:lang w:eastAsia="ru-RU"/>
        </w:rPr>
        <w:t>,</w:t>
      </w:r>
      <w:r w:rsidR="00191E8E">
        <w:rPr>
          <w:rFonts w:ascii="Times New Roman" w:hAnsi="Times New Roman" w:cs="Times New Roman"/>
          <w:color w:val="000000"/>
          <w:sz w:val="24"/>
          <w:szCs w:val="24"/>
          <w:lang w:eastAsia="ru-RU"/>
        </w:rPr>
        <w:t>8</w:t>
      </w:r>
      <w:r w:rsidRPr="00721422">
        <w:rPr>
          <w:rFonts w:ascii="Times New Roman" w:hAnsi="Times New Roman" w:cs="Times New Roman"/>
          <w:color w:val="000000"/>
          <w:sz w:val="24"/>
          <w:szCs w:val="24"/>
          <w:lang w:eastAsia="ru-RU"/>
        </w:rPr>
        <w:t xml:space="preserve">1  (девятнадцать тысяч четыреста </w:t>
      </w:r>
      <w:r w:rsidR="00191E8E">
        <w:rPr>
          <w:rFonts w:ascii="Times New Roman" w:hAnsi="Times New Roman" w:cs="Times New Roman"/>
          <w:color w:val="000000"/>
          <w:sz w:val="24"/>
          <w:szCs w:val="24"/>
          <w:lang w:eastAsia="ru-RU"/>
        </w:rPr>
        <w:t>восемь</w:t>
      </w:r>
      <w:r w:rsidRPr="00721422">
        <w:rPr>
          <w:rFonts w:ascii="Times New Roman" w:hAnsi="Times New Roman" w:cs="Times New Roman"/>
          <w:color w:val="000000"/>
          <w:sz w:val="24"/>
          <w:szCs w:val="24"/>
          <w:lang w:eastAsia="ru-RU"/>
        </w:rPr>
        <w:t xml:space="preserve"> рублей  </w:t>
      </w:r>
      <w:r w:rsidR="00191E8E">
        <w:rPr>
          <w:rFonts w:ascii="Times New Roman" w:hAnsi="Times New Roman" w:cs="Times New Roman"/>
          <w:color w:val="000000"/>
          <w:sz w:val="24"/>
          <w:szCs w:val="24"/>
          <w:lang w:eastAsia="ru-RU"/>
        </w:rPr>
        <w:t>8</w:t>
      </w:r>
      <w:r w:rsidRPr="00721422">
        <w:rPr>
          <w:rFonts w:ascii="Times New Roman" w:hAnsi="Times New Roman" w:cs="Times New Roman"/>
          <w:color w:val="000000"/>
          <w:sz w:val="24"/>
          <w:szCs w:val="24"/>
          <w:lang w:eastAsia="ru-RU"/>
        </w:rPr>
        <w:t>1 копейка) на одного работника за отработанный календарный месяц с учетом страховых взносов в государственные внебюджетные фонды в размере 30,12% процентов и возмещения затрат на приобретение инвентаря (канцелярских товаров) и определяется согласно смете расходов, являющейся неотъемлемой частью настоящего договора (Приложение № 1</w:t>
      </w:r>
      <w:r w:rsidRPr="00721422">
        <w:rPr>
          <w:rFonts w:ascii="Times New Roman" w:hAnsi="Times New Roman"/>
          <w:color w:val="000000"/>
          <w:sz w:val="24"/>
          <w:szCs w:val="24"/>
          <w:lang w:eastAsia="ru-RU"/>
        </w:rPr>
        <w:t>к настоящему Договору</w:t>
      </w:r>
      <w:r w:rsidRPr="00721422">
        <w:rPr>
          <w:rFonts w:ascii="Times New Roman" w:hAnsi="Times New Roman" w:cs="Times New Roman"/>
          <w:color w:val="000000"/>
          <w:sz w:val="24"/>
          <w:szCs w:val="24"/>
          <w:lang w:eastAsia="ru-RU"/>
        </w:rPr>
        <w:t>).</w:t>
      </w:r>
      <w:proofErr w:type="gramEnd"/>
    </w:p>
    <w:p w:rsidR="00721422" w:rsidRPr="00721422" w:rsidRDefault="00B93555" w:rsidP="00721422">
      <w:pPr>
        <w:spacing w:after="0" w:line="240" w:lineRule="atLeast"/>
        <w:ind w:right="7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Получатель субсидии </w:t>
      </w:r>
      <w:proofErr w:type="spellStart"/>
      <w:r w:rsidR="00721422" w:rsidRPr="00721422">
        <w:rPr>
          <w:rFonts w:ascii="Times New Roman" w:hAnsi="Times New Roman" w:cs="Times New Roman"/>
          <w:color w:val="000000"/>
          <w:sz w:val="24"/>
          <w:szCs w:val="24"/>
          <w:lang w:eastAsia="ru-RU"/>
        </w:rPr>
        <w:t>трудоустро</w:t>
      </w:r>
      <w:r w:rsidR="0003477B">
        <w:rPr>
          <w:rFonts w:ascii="Times New Roman" w:hAnsi="Times New Roman" w:cs="Times New Roman"/>
          <w:color w:val="000000"/>
          <w:sz w:val="24"/>
          <w:szCs w:val="24"/>
          <w:lang w:eastAsia="ru-RU"/>
        </w:rPr>
        <w:t>и</w:t>
      </w:r>
      <w:r w:rsidR="009B4543">
        <w:rPr>
          <w:rFonts w:ascii="Times New Roman" w:hAnsi="Times New Roman" w:cs="Times New Roman"/>
          <w:color w:val="000000"/>
          <w:sz w:val="24"/>
          <w:szCs w:val="24"/>
          <w:lang w:eastAsia="ru-RU"/>
        </w:rPr>
        <w:t>вае</w:t>
      </w:r>
      <w:r w:rsidR="0003477B">
        <w:rPr>
          <w:rFonts w:ascii="Times New Roman" w:hAnsi="Times New Roman" w:cs="Times New Roman"/>
          <w:color w:val="000000"/>
          <w:sz w:val="24"/>
          <w:szCs w:val="24"/>
          <w:lang w:eastAsia="ru-RU"/>
        </w:rPr>
        <w:t>т</w:t>
      </w:r>
      <w:proofErr w:type="spellEnd"/>
      <w:r w:rsidR="00721422" w:rsidRPr="00721422">
        <w:rPr>
          <w:rFonts w:ascii="Times New Roman" w:hAnsi="Times New Roman" w:cs="Times New Roman"/>
          <w:color w:val="000000"/>
          <w:sz w:val="24"/>
          <w:szCs w:val="24"/>
          <w:lang w:eastAsia="ru-RU"/>
        </w:rPr>
        <w:t xml:space="preserve"> несовершеннолетних </w:t>
      </w:r>
      <w:r w:rsidR="00721422" w:rsidRPr="00721422">
        <w:rPr>
          <w:rFonts w:ascii="Times New Roman" w:hAnsi="Times New Roman"/>
          <w:bCs/>
          <w:color w:val="000000"/>
          <w:sz w:val="24"/>
          <w:szCs w:val="24"/>
          <w:lang w:eastAsia="ru-RU"/>
        </w:rPr>
        <w:t>в возрасте от 14 до 18 лет в свободное от учебы время</w:t>
      </w:r>
      <w:r w:rsidR="00721422" w:rsidRPr="00721422">
        <w:rPr>
          <w:rFonts w:ascii="Times New Roman" w:hAnsi="Times New Roman" w:cs="Times New Roman"/>
          <w:color w:val="000000"/>
          <w:sz w:val="24"/>
          <w:szCs w:val="24"/>
          <w:lang w:eastAsia="ru-RU"/>
        </w:rPr>
        <w:t>, проживающих на территории муниципального образования город Петергоф, заключает договор о взаимодействии с  Санкт-Петербургским государственным автономным учреждением «Центр занятости населения Санкт-Петербурга» (далее по тексту «СПб ГАУ ЦЗН») и выполняет все условия, предусмотренные настоящим договором.</w:t>
      </w:r>
    </w:p>
    <w:p w:rsidR="00721422" w:rsidRPr="00721422" w:rsidRDefault="00721422" w:rsidP="00721422">
      <w:pPr>
        <w:spacing w:after="0" w:line="240" w:lineRule="atLeast"/>
        <w:ind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1.</w:t>
      </w:r>
      <w:r w:rsidR="0003477B">
        <w:rPr>
          <w:rFonts w:ascii="Times New Roman" w:hAnsi="Times New Roman" w:cs="Times New Roman"/>
          <w:color w:val="000000"/>
          <w:sz w:val="24"/>
          <w:szCs w:val="24"/>
          <w:lang w:eastAsia="ru-RU"/>
        </w:rPr>
        <w:t>3</w:t>
      </w:r>
      <w:r w:rsidRPr="00721422">
        <w:rPr>
          <w:rFonts w:ascii="Times New Roman" w:hAnsi="Times New Roman" w:cs="Times New Roman"/>
          <w:color w:val="000000"/>
          <w:sz w:val="24"/>
          <w:szCs w:val="24"/>
          <w:lang w:eastAsia="ru-RU"/>
        </w:rPr>
        <w:t xml:space="preserve">. </w:t>
      </w:r>
      <w:r w:rsidR="009B4543">
        <w:rPr>
          <w:rFonts w:ascii="Times New Roman" w:hAnsi="Times New Roman" w:cs="Times New Roman"/>
          <w:color w:val="000000"/>
          <w:sz w:val="24"/>
          <w:szCs w:val="24"/>
          <w:lang w:eastAsia="ru-RU"/>
        </w:rPr>
        <w:t>П</w:t>
      </w:r>
      <w:r w:rsidRPr="00721422">
        <w:rPr>
          <w:rFonts w:ascii="Times New Roman" w:hAnsi="Times New Roman" w:cs="Times New Roman"/>
          <w:color w:val="000000"/>
          <w:sz w:val="24"/>
          <w:szCs w:val="24"/>
          <w:lang w:eastAsia="ru-RU"/>
        </w:rPr>
        <w:t>ериод временного трудоустройства несовершеннолетнего гражданина на одно рабочее место составляет не более одного месяца.</w:t>
      </w:r>
    </w:p>
    <w:p w:rsidR="00721422" w:rsidRPr="00721422" w:rsidRDefault="00721422" w:rsidP="00721422">
      <w:pPr>
        <w:spacing w:after="0" w:line="240" w:lineRule="atLeast"/>
        <w:ind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1.</w:t>
      </w:r>
      <w:r w:rsidR="0003477B">
        <w:rPr>
          <w:rFonts w:ascii="Times New Roman" w:hAnsi="Times New Roman" w:cs="Times New Roman"/>
          <w:color w:val="000000"/>
          <w:sz w:val="24"/>
          <w:szCs w:val="24"/>
          <w:lang w:eastAsia="ru-RU"/>
        </w:rPr>
        <w:t>4</w:t>
      </w:r>
      <w:r w:rsidRPr="00721422">
        <w:rPr>
          <w:rFonts w:ascii="Times New Roman" w:hAnsi="Times New Roman" w:cs="Times New Roman"/>
          <w:color w:val="000000"/>
          <w:sz w:val="24"/>
          <w:szCs w:val="24"/>
          <w:lang w:eastAsia="ru-RU"/>
        </w:rPr>
        <w:t>.</w:t>
      </w:r>
      <w:r w:rsidRPr="00721422">
        <w:rPr>
          <w:rFonts w:ascii="Times New Roman" w:hAnsi="Times New Roman"/>
          <w:color w:val="000000"/>
          <w:sz w:val="24"/>
          <w:szCs w:val="24"/>
          <w:lang w:eastAsia="ru-RU"/>
        </w:rPr>
        <w:t xml:space="preserve"> Настоящим договором установлена специальность, для  временного трудоустройства несовершеннолетних в свободное от учебы время</w:t>
      </w:r>
      <w:r w:rsidRPr="00721422">
        <w:rPr>
          <w:rFonts w:ascii="Times New Roman" w:hAnsi="Times New Roman" w:cs="Times New Roman"/>
          <w:color w:val="000000"/>
          <w:sz w:val="24"/>
          <w:szCs w:val="24"/>
          <w:lang w:eastAsia="ru-RU"/>
        </w:rPr>
        <w:t xml:space="preserve"> – рабочий зеленого хозяйства;</w:t>
      </w:r>
    </w:p>
    <w:p w:rsidR="00721422" w:rsidRPr="00721422" w:rsidRDefault="00721422" w:rsidP="00721422">
      <w:pPr>
        <w:spacing w:after="0" w:line="240" w:lineRule="atLeast"/>
        <w:ind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1.</w:t>
      </w:r>
      <w:r w:rsidR="0003477B">
        <w:rPr>
          <w:rFonts w:ascii="Times New Roman" w:hAnsi="Times New Roman" w:cs="Times New Roman"/>
          <w:color w:val="000000"/>
          <w:sz w:val="24"/>
          <w:szCs w:val="24"/>
          <w:lang w:eastAsia="ru-RU"/>
        </w:rPr>
        <w:t>5</w:t>
      </w:r>
      <w:r w:rsidRPr="00721422">
        <w:rPr>
          <w:rFonts w:ascii="Times New Roman" w:hAnsi="Times New Roman" w:cs="Times New Roman"/>
          <w:color w:val="000000"/>
          <w:sz w:val="24"/>
          <w:szCs w:val="24"/>
          <w:lang w:eastAsia="ru-RU"/>
        </w:rPr>
        <w:t>. </w:t>
      </w:r>
      <w:r w:rsidRPr="00721422">
        <w:rPr>
          <w:rFonts w:ascii="Times New Roman" w:hAnsi="Times New Roman"/>
          <w:color w:val="000000"/>
          <w:sz w:val="24"/>
          <w:szCs w:val="24"/>
          <w:lang w:eastAsia="ru-RU"/>
        </w:rPr>
        <w:t>Участие в организации и финансировании временного тру</w:t>
      </w:r>
      <w:r w:rsidR="0003477B">
        <w:rPr>
          <w:rFonts w:ascii="Times New Roman" w:hAnsi="Times New Roman"/>
          <w:color w:val="000000"/>
          <w:sz w:val="24"/>
          <w:szCs w:val="24"/>
          <w:lang w:eastAsia="ru-RU"/>
        </w:rPr>
        <w:t xml:space="preserve">доустройства несовершеннолетних </w:t>
      </w:r>
      <w:r w:rsidRPr="00721422">
        <w:rPr>
          <w:rFonts w:ascii="Times New Roman" w:hAnsi="Times New Roman"/>
          <w:color w:val="000000"/>
          <w:sz w:val="24"/>
          <w:szCs w:val="24"/>
          <w:lang w:eastAsia="ru-RU"/>
        </w:rPr>
        <w:t>в возрасте от 14 до 18 лет в свободное от учебы время осуществляется в соответствии с Законом РФ «О занятости населения в РФ».</w:t>
      </w:r>
    </w:p>
    <w:p w:rsidR="00721422" w:rsidRPr="00721422" w:rsidRDefault="00721422" w:rsidP="00721422">
      <w:pPr>
        <w:spacing w:after="0" w:line="240" w:lineRule="atLeast"/>
        <w:ind w:right="75"/>
        <w:jc w:val="both"/>
        <w:rPr>
          <w:rFonts w:ascii="Times New Roman" w:hAnsi="Times New Roman"/>
          <w:color w:val="000000"/>
          <w:sz w:val="24"/>
          <w:szCs w:val="24"/>
          <w:lang w:eastAsia="ru-RU"/>
        </w:rPr>
      </w:pPr>
    </w:p>
    <w:p w:rsidR="00721422" w:rsidRPr="00721422" w:rsidRDefault="00721422" w:rsidP="00721422">
      <w:pPr>
        <w:spacing w:after="0" w:line="240" w:lineRule="atLeast"/>
        <w:ind w:right="75"/>
        <w:jc w:val="center"/>
        <w:rPr>
          <w:rFonts w:ascii="Times New Roman" w:hAnsi="Times New Roman"/>
          <w:b/>
          <w:bCs/>
          <w:color w:val="000000"/>
          <w:sz w:val="24"/>
          <w:szCs w:val="24"/>
          <w:lang w:eastAsia="ru-RU"/>
        </w:rPr>
      </w:pPr>
      <w:r w:rsidRPr="00721422">
        <w:rPr>
          <w:rFonts w:ascii="Times New Roman" w:hAnsi="Times New Roman"/>
          <w:b/>
          <w:bCs/>
          <w:color w:val="000000"/>
          <w:sz w:val="24"/>
          <w:szCs w:val="24"/>
          <w:lang w:eastAsia="ru-RU"/>
        </w:rPr>
        <w:t>2. Права и обязанности Сторон:</w:t>
      </w:r>
    </w:p>
    <w:p w:rsidR="00721422" w:rsidRPr="00721422" w:rsidRDefault="00721422" w:rsidP="00721422">
      <w:pPr>
        <w:spacing w:after="0" w:line="240" w:lineRule="atLeast"/>
        <w:ind w:right="75"/>
        <w:rPr>
          <w:rFonts w:ascii="Times New Roman" w:hAnsi="Times New Roman"/>
          <w:color w:val="000000"/>
          <w:sz w:val="24"/>
          <w:szCs w:val="24"/>
          <w:lang w:eastAsia="ru-RU"/>
        </w:rPr>
      </w:pPr>
      <w:r w:rsidRPr="00721422">
        <w:rPr>
          <w:rFonts w:ascii="Times New Roman" w:hAnsi="Times New Roman"/>
          <w:b/>
          <w:bCs/>
          <w:color w:val="000000"/>
          <w:sz w:val="24"/>
          <w:szCs w:val="24"/>
          <w:lang w:eastAsia="ru-RU"/>
        </w:rPr>
        <w:t xml:space="preserve">  2.1.  Получатель субсидии обязуется:</w:t>
      </w:r>
    </w:p>
    <w:p w:rsidR="00721422" w:rsidRPr="00721422" w:rsidRDefault="00721422" w:rsidP="00721422">
      <w:pPr>
        <w:spacing w:after="0" w:line="240" w:lineRule="atLeast"/>
        <w:ind w:left="142" w:right="-283" w:hanging="59"/>
        <w:jc w:val="both"/>
        <w:rPr>
          <w:rFonts w:ascii="Times New Roman" w:hAnsi="Times New Roman"/>
          <w:color w:val="000000"/>
          <w:sz w:val="24"/>
          <w:szCs w:val="24"/>
          <w:lang w:eastAsia="ru-RU"/>
        </w:rPr>
      </w:pPr>
      <w:r w:rsidRPr="00721422">
        <w:rPr>
          <w:rFonts w:ascii="Times New Roman" w:hAnsi="Times New Roman"/>
          <w:color w:val="000000"/>
          <w:sz w:val="24"/>
          <w:szCs w:val="24"/>
          <w:lang w:eastAsia="ru-RU"/>
        </w:rPr>
        <w:tab/>
        <w:t xml:space="preserve">2.1.1. создать 60 дополнительных рабочих мест по специальности рабочий зеленого </w:t>
      </w:r>
    </w:p>
    <w:p w:rsidR="00E70B71" w:rsidRDefault="00721422" w:rsidP="00E82C83">
      <w:pPr>
        <w:spacing w:after="0" w:line="240" w:lineRule="atLeast"/>
        <w:ind w:right="-283"/>
        <w:jc w:val="both"/>
        <w:rPr>
          <w:rFonts w:ascii="Times New Roman" w:hAnsi="Times New Roman"/>
          <w:color w:val="000000"/>
          <w:sz w:val="24"/>
          <w:szCs w:val="24"/>
          <w:lang w:eastAsia="ru-RU"/>
        </w:rPr>
      </w:pPr>
      <w:r w:rsidRPr="00721422">
        <w:rPr>
          <w:rFonts w:ascii="Times New Roman" w:hAnsi="Times New Roman"/>
          <w:color w:val="000000"/>
          <w:sz w:val="24"/>
          <w:szCs w:val="24"/>
          <w:lang w:eastAsia="ru-RU"/>
        </w:rPr>
        <w:t xml:space="preserve">хозяйства  для временного трудоустройства несовершеннолетних в возрасте от 14 до 18 лет в свободное от учебы время в </w:t>
      </w:r>
      <w:r w:rsidR="00E70B71">
        <w:rPr>
          <w:rFonts w:ascii="Times New Roman" w:hAnsi="Times New Roman"/>
          <w:color w:val="000000"/>
          <w:sz w:val="24"/>
          <w:szCs w:val="24"/>
          <w:lang w:eastAsia="ru-RU"/>
        </w:rPr>
        <w:t>3</w:t>
      </w:r>
      <w:r w:rsidRPr="00721422">
        <w:rPr>
          <w:rFonts w:ascii="Times New Roman" w:hAnsi="Times New Roman"/>
          <w:color w:val="000000"/>
          <w:sz w:val="24"/>
          <w:szCs w:val="24"/>
          <w:lang w:eastAsia="ru-RU"/>
        </w:rPr>
        <w:t xml:space="preserve"> периода: </w:t>
      </w:r>
    </w:p>
    <w:p w:rsidR="00E70B71" w:rsidRDefault="00E70B71" w:rsidP="00E82C83">
      <w:pPr>
        <w:spacing w:after="0" w:line="240" w:lineRule="atLeast"/>
        <w:ind w:right="-28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21422" w:rsidRPr="00721422">
        <w:rPr>
          <w:rFonts w:ascii="Times New Roman" w:hAnsi="Times New Roman"/>
          <w:color w:val="000000"/>
          <w:sz w:val="24"/>
          <w:szCs w:val="24"/>
          <w:lang w:eastAsia="ru-RU"/>
        </w:rPr>
        <w:t>первый</w:t>
      </w:r>
      <w:r>
        <w:rPr>
          <w:rFonts w:ascii="Times New Roman" w:hAnsi="Times New Roman"/>
          <w:color w:val="000000"/>
          <w:sz w:val="24"/>
          <w:szCs w:val="24"/>
          <w:lang w:eastAsia="ru-RU"/>
        </w:rPr>
        <w:t>:</w:t>
      </w:r>
      <w:r w:rsidR="00721422" w:rsidRPr="00721422">
        <w:rPr>
          <w:rFonts w:ascii="Times New Roman" w:hAnsi="Times New Roman"/>
          <w:color w:val="000000"/>
          <w:sz w:val="24"/>
          <w:szCs w:val="24"/>
          <w:lang w:eastAsia="ru-RU"/>
        </w:rPr>
        <w:t xml:space="preserve"> с 06</w:t>
      </w:r>
      <w:r w:rsidR="008D6ADA">
        <w:rPr>
          <w:rFonts w:ascii="Times New Roman" w:hAnsi="Times New Roman"/>
          <w:color w:val="000000"/>
          <w:sz w:val="24"/>
          <w:szCs w:val="24"/>
          <w:lang w:eastAsia="ru-RU"/>
        </w:rPr>
        <w:t xml:space="preserve">.06.2016 по </w:t>
      </w:r>
      <w:r>
        <w:rPr>
          <w:rFonts w:ascii="Times New Roman" w:hAnsi="Times New Roman"/>
          <w:color w:val="000000"/>
          <w:sz w:val="24"/>
          <w:szCs w:val="24"/>
          <w:lang w:eastAsia="ru-RU"/>
        </w:rPr>
        <w:t>30</w:t>
      </w:r>
      <w:r w:rsidR="00721422" w:rsidRPr="00721422">
        <w:rPr>
          <w:rFonts w:ascii="Times New Roman" w:hAnsi="Times New Roman"/>
          <w:color w:val="000000"/>
          <w:sz w:val="24"/>
          <w:szCs w:val="24"/>
          <w:lang w:eastAsia="ru-RU"/>
        </w:rPr>
        <w:t>.0</w:t>
      </w:r>
      <w:r>
        <w:rPr>
          <w:rFonts w:ascii="Times New Roman" w:hAnsi="Times New Roman"/>
          <w:color w:val="000000"/>
          <w:sz w:val="24"/>
          <w:szCs w:val="24"/>
          <w:lang w:eastAsia="ru-RU"/>
        </w:rPr>
        <w:t>6</w:t>
      </w:r>
      <w:r w:rsidR="00721422" w:rsidRPr="00721422">
        <w:rPr>
          <w:rFonts w:ascii="Times New Roman" w:hAnsi="Times New Roman"/>
          <w:color w:val="000000"/>
          <w:sz w:val="24"/>
          <w:szCs w:val="24"/>
          <w:lang w:eastAsia="ru-RU"/>
        </w:rPr>
        <w:t>.2016</w:t>
      </w:r>
      <w:r>
        <w:rPr>
          <w:rFonts w:ascii="Times New Roman" w:hAnsi="Times New Roman"/>
          <w:color w:val="000000"/>
          <w:sz w:val="24"/>
          <w:szCs w:val="24"/>
          <w:lang w:eastAsia="ru-RU"/>
        </w:rPr>
        <w:t xml:space="preserve"> - 35 чел.</w:t>
      </w:r>
      <w:r w:rsidR="000831C2">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p>
    <w:p w:rsidR="00E70B71" w:rsidRDefault="00E70B71" w:rsidP="00E82C83">
      <w:pPr>
        <w:spacing w:after="0" w:line="240" w:lineRule="atLeast"/>
        <w:ind w:right="-28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21422" w:rsidRPr="00721422">
        <w:rPr>
          <w:rFonts w:ascii="Times New Roman" w:hAnsi="Times New Roman"/>
          <w:color w:val="000000"/>
          <w:sz w:val="24"/>
          <w:szCs w:val="24"/>
          <w:lang w:eastAsia="ru-RU"/>
        </w:rPr>
        <w:t>второй</w:t>
      </w:r>
      <w:r>
        <w:rPr>
          <w:rFonts w:ascii="Times New Roman" w:hAnsi="Times New Roman"/>
          <w:color w:val="000000"/>
          <w:sz w:val="24"/>
          <w:szCs w:val="24"/>
          <w:lang w:eastAsia="ru-RU"/>
        </w:rPr>
        <w:t xml:space="preserve">: </w:t>
      </w:r>
      <w:r w:rsidR="000831C2">
        <w:rPr>
          <w:rFonts w:ascii="Times New Roman" w:hAnsi="Times New Roman"/>
          <w:color w:val="000000"/>
          <w:sz w:val="24"/>
          <w:szCs w:val="24"/>
          <w:lang w:eastAsia="ru-RU"/>
        </w:rPr>
        <w:t xml:space="preserve"> </w:t>
      </w:r>
      <w:r w:rsidR="00721422" w:rsidRPr="00721422">
        <w:rPr>
          <w:rFonts w:ascii="Times New Roman" w:hAnsi="Times New Roman"/>
          <w:color w:val="000000"/>
          <w:sz w:val="24"/>
          <w:szCs w:val="24"/>
          <w:lang w:eastAsia="ru-RU"/>
        </w:rPr>
        <w:t xml:space="preserve">с 01.07.2016 по </w:t>
      </w:r>
      <w:r>
        <w:rPr>
          <w:rFonts w:ascii="Times New Roman" w:hAnsi="Times New Roman"/>
          <w:color w:val="000000"/>
          <w:sz w:val="24"/>
          <w:szCs w:val="24"/>
          <w:lang w:eastAsia="ru-RU"/>
        </w:rPr>
        <w:t>05</w:t>
      </w:r>
      <w:r w:rsidR="00721422" w:rsidRPr="00721422">
        <w:rPr>
          <w:rFonts w:ascii="Times New Roman" w:hAnsi="Times New Roman"/>
          <w:color w:val="000000"/>
          <w:sz w:val="24"/>
          <w:szCs w:val="24"/>
          <w:lang w:eastAsia="ru-RU"/>
        </w:rPr>
        <w:t>.0</w:t>
      </w:r>
      <w:r>
        <w:rPr>
          <w:rFonts w:ascii="Times New Roman" w:hAnsi="Times New Roman"/>
          <w:color w:val="000000"/>
          <w:sz w:val="24"/>
          <w:szCs w:val="24"/>
          <w:lang w:eastAsia="ru-RU"/>
        </w:rPr>
        <w:t>7</w:t>
      </w:r>
      <w:r w:rsidR="00721422" w:rsidRPr="00721422">
        <w:rPr>
          <w:rFonts w:ascii="Times New Roman" w:hAnsi="Times New Roman"/>
          <w:color w:val="000000"/>
          <w:sz w:val="24"/>
          <w:szCs w:val="24"/>
          <w:lang w:eastAsia="ru-RU"/>
        </w:rPr>
        <w:t>.2016</w:t>
      </w:r>
      <w:r w:rsidR="000831C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- 35 чел.</w:t>
      </w:r>
      <w:r w:rsidR="000831C2">
        <w:rPr>
          <w:rFonts w:ascii="Times New Roman" w:hAnsi="Times New Roman"/>
          <w:color w:val="000000"/>
          <w:sz w:val="24"/>
          <w:szCs w:val="24"/>
          <w:lang w:eastAsia="ru-RU"/>
        </w:rPr>
        <w:t>;</w:t>
      </w:r>
    </w:p>
    <w:p w:rsidR="00721422" w:rsidRPr="00721422" w:rsidRDefault="00E70B71" w:rsidP="00E82C83">
      <w:pPr>
        <w:spacing w:after="0" w:line="240" w:lineRule="atLeast"/>
        <w:ind w:right="-28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третий</w:t>
      </w:r>
      <w:r w:rsidR="000831C2">
        <w:rPr>
          <w:rFonts w:ascii="Times New Roman" w:hAnsi="Times New Roman"/>
          <w:color w:val="000000"/>
          <w:sz w:val="24"/>
          <w:szCs w:val="24"/>
          <w:lang w:eastAsia="ru-RU"/>
        </w:rPr>
        <w:t>:  с 01.07.2016 по 31.07.2016 - 25 чел.</w:t>
      </w:r>
      <w:r w:rsidR="00721422" w:rsidRPr="00721422">
        <w:rPr>
          <w:rFonts w:ascii="Times New Roman" w:hAnsi="Times New Roman"/>
          <w:color w:val="000000"/>
          <w:sz w:val="24"/>
          <w:szCs w:val="24"/>
          <w:lang w:eastAsia="ru-RU"/>
        </w:rPr>
        <w:t xml:space="preserve"> </w:t>
      </w:r>
    </w:p>
    <w:p w:rsidR="00721422" w:rsidRPr="00721422" w:rsidRDefault="00721422" w:rsidP="00E21D17">
      <w:pPr>
        <w:spacing w:after="0" w:line="240" w:lineRule="atLeast"/>
        <w:ind w:right="-283"/>
        <w:jc w:val="both"/>
        <w:rPr>
          <w:rFonts w:ascii="Times New Roman" w:hAnsi="Times New Roman"/>
          <w:color w:val="000000"/>
          <w:sz w:val="24"/>
          <w:szCs w:val="24"/>
          <w:lang w:eastAsia="ru-RU"/>
        </w:rPr>
      </w:pPr>
      <w:r w:rsidRPr="00721422">
        <w:rPr>
          <w:rFonts w:ascii="Times New Roman" w:hAnsi="Times New Roman"/>
          <w:color w:val="000000"/>
          <w:sz w:val="24"/>
          <w:szCs w:val="24"/>
          <w:lang w:eastAsia="ru-RU"/>
        </w:rPr>
        <w:t xml:space="preserve"> 2.1.2. в 5-дневный срок информирует Местную администрацию и СПб ГАУ ЦЗН:</w:t>
      </w:r>
    </w:p>
    <w:p w:rsidR="00721422" w:rsidRPr="00721422" w:rsidRDefault="00721422" w:rsidP="00721422">
      <w:pPr>
        <w:spacing w:after="0" w:line="240" w:lineRule="atLeast"/>
        <w:ind w:left="284" w:right="75"/>
        <w:jc w:val="both"/>
        <w:rPr>
          <w:rFonts w:ascii="Times New Roman" w:hAnsi="Times New Roman"/>
          <w:color w:val="000000"/>
          <w:sz w:val="24"/>
          <w:szCs w:val="24"/>
          <w:lang w:eastAsia="ru-RU"/>
        </w:rPr>
      </w:pPr>
      <w:r w:rsidRPr="00721422">
        <w:rPr>
          <w:rFonts w:ascii="Times New Roman" w:hAnsi="Times New Roman"/>
          <w:color w:val="000000"/>
          <w:sz w:val="24"/>
          <w:szCs w:val="24"/>
          <w:lang w:eastAsia="ru-RU"/>
        </w:rPr>
        <w:lastRenderedPageBreak/>
        <w:tab/>
        <w:t>а)  о приеме несовершеннолетних граждан на временные работы с   указанием   номера, даты приказа и места работы;</w:t>
      </w:r>
    </w:p>
    <w:p w:rsidR="00721422" w:rsidRPr="00721422" w:rsidRDefault="00721422" w:rsidP="00721422">
      <w:pPr>
        <w:spacing w:after="0" w:line="240" w:lineRule="atLeast"/>
        <w:ind w:left="284" w:right="75" w:hanging="284"/>
        <w:jc w:val="both"/>
        <w:rPr>
          <w:rFonts w:ascii="Times New Roman" w:hAnsi="Times New Roman"/>
          <w:color w:val="000000"/>
          <w:sz w:val="24"/>
          <w:szCs w:val="24"/>
          <w:lang w:eastAsia="ru-RU"/>
        </w:rPr>
      </w:pPr>
      <w:r w:rsidRPr="00721422">
        <w:rPr>
          <w:rFonts w:ascii="Times New Roman" w:hAnsi="Times New Roman"/>
          <w:color w:val="000000"/>
          <w:sz w:val="24"/>
          <w:szCs w:val="24"/>
          <w:lang w:eastAsia="ru-RU"/>
        </w:rPr>
        <w:tab/>
        <w:t xml:space="preserve">       б) об увольнении несовершеннолетних граждан, с приложением копии приказа или выписки приказа об увольнении.</w:t>
      </w:r>
    </w:p>
    <w:p w:rsidR="00721422" w:rsidRPr="00721422" w:rsidRDefault="00721422" w:rsidP="00721422">
      <w:pPr>
        <w:spacing w:after="0" w:line="240" w:lineRule="atLeast"/>
        <w:ind w:left="225" w:right="75"/>
        <w:jc w:val="both"/>
        <w:rPr>
          <w:rFonts w:ascii="Times New Roman" w:hAnsi="Times New Roman"/>
          <w:color w:val="000000"/>
          <w:sz w:val="24"/>
          <w:szCs w:val="24"/>
          <w:lang w:eastAsia="ru-RU"/>
        </w:rPr>
      </w:pPr>
      <w:r w:rsidRPr="00721422">
        <w:rPr>
          <w:rFonts w:ascii="Times New Roman" w:hAnsi="Times New Roman"/>
          <w:color w:val="000000"/>
          <w:sz w:val="24"/>
          <w:szCs w:val="24"/>
          <w:lang w:eastAsia="ru-RU"/>
        </w:rPr>
        <w:t xml:space="preserve"> 2.1.3. на основании заключенного с Местной администрацией договора заключить договор с «СПб ГАУ ЦЗН» о взаимодействии при</w:t>
      </w:r>
      <w:r w:rsidR="003538C4">
        <w:rPr>
          <w:rFonts w:ascii="Times New Roman" w:hAnsi="Times New Roman"/>
          <w:color w:val="000000"/>
          <w:sz w:val="24"/>
          <w:szCs w:val="24"/>
          <w:lang w:eastAsia="ru-RU"/>
        </w:rPr>
        <w:t xml:space="preserve"> организации</w:t>
      </w:r>
      <w:r w:rsidRPr="00721422">
        <w:rPr>
          <w:rFonts w:ascii="Times New Roman" w:hAnsi="Times New Roman"/>
          <w:color w:val="000000"/>
          <w:sz w:val="24"/>
          <w:szCs w:val="24"/>
          <w:lang w:eastAsia="ru-RU"/>
        </w:rPr>
        <w:t xml:space="preserve"> временно</w:t>
      </w:r>
      <w:r w:rsidR="003538C4">
        <w:rPr>
          <w:rFonts w:ascii="Times New Roman" w:hAnsi="Times New Roman"/>
          <w:color w:val="000000"/>
          <w:sz w:val="24"/>
          <w:szCs w:val="24"/>
          <w:lang w:eastAsia="ru-RU"/>
        </w:rPr>
        <w:t>го</w:t>
      </w:r>
      <w:r w:rsidRPr="00721422">
        <w:rPr>
          <w:rFonts w:ascii="Times New Roman" w:hAnsi="Times New Roman"/>
          <w:color w:val="000000"/>
          <w:sz w:val="24"/>
          <w:szCs w:val="24"/>
          <w:lang w:eastAsia="ru-RU"/>
        </w:rPr>
        <w:t xml:space="preserve"> трудоустройств</w:t>
      </w:r>
      <w:r w:rsidR="003538C4">
        <w:rPr>
          <w:rFonts w:ascii="Times New Roman" w:hAnsi="Times New Roman"/>
          <w:color w:val="000000"/>
          <w:sz w:val="24"/>
          <w:szCs w:val="24"/>
          <w:lang w:eastAsia="ru-RU"/>
        </w:rPr>
        <w:t xml:space="preserve">а </w:t>
      </w:r>
      <w:r w:rsidRPr="00721422">
        <w:rPr>
          <w:rFonts w:ascii="Times New Roman" w:hAnsi="Times New Roman"/>
          <w:color w:val="000000"/>
          <w:sz w:val="24"/>
          <w:szCs w:val="24"/>
          <w:lang w:eastAsia="ru-RU"/>
        </w:rPr>
        <w:t>несовершеннолетних в возрасте от 14 до 18 лет в свободное от учебы время и предоставить в Местную администрацию копии договоров, заверенны</w:t>
      </w:r>
      <w:r w:rsidR="003538C4">
        <w:rPr>
          <w:rFonts w:ascii="Times New Roman" w:hAnsi="Times New Roman"/>
          <w:color w:val="000000"/>
          <w:sz w:val="24"/>
          <w:szCs w:val="24"/>
          <w:lang w:eastAsia="ru-RU"/>
        </w:rPr>
        <w:t>х</w:t>
      </w:r>
      <w:r w:rsidRPr="00721422">
        <w:rPr>
          <w:rFonts w:ascii="Times New Roman" w:hAnsi="Times New Roman"/>
          <w:color w:val="000000"/>
          <w:sz w:val="24"/>
          <w:szCs w:val="24"/>
          <w:lang w:eastAsia="ru-RU"/>
        </w:rPr>
        <w:t xml:space="preserve"> подписью и печатью Получател</w:t>
      </w:r>
      <w:r w:rsidR="00154E77">
        <w:rPr>
          <w:rFonts w:ascii="Times New Roman" w:hAnsi="Times New Roman"/>
          <w:color w:val="000000"/>
          <w:sz w:val="24"/>
          <w:szCs w:val="24"/>
          <w:lang w:eastAsia="ru-RU"/>
        </w:rPr>
        <w:t>я</w:t>
      </w:r>
      <w:r w:rsidRPr="00721422">
        <w:rPr>
          <w:rFonts w:ascii="Times New Roman" w:hAnsi="Times New Roman"/>
          <w:color w:val="000000"/>
          <w:sz w:val="24"/>
          <w:szCs w:val="24"/>
          <w:lang w:eastAsia="ru-RU"/>
        </w:rPr>
        <w:t xml:space="preserve"> субсидии.</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olor w:val="000000"/>
          <w:sz w:val="24"/>
          <w:szCs w:val="24"/>
          <w:lang w:eastAsia="ru-RU"/>
        </w:rPr>
        <w:t xml:space="preserve"> 2.1.4. заключать</w:t>
      </w:r>
      <w:r w:rsidRPr="00721422">
        <w:t xml:space="preserve"> </w:t>
      </w:r>
      <w:r w:rsidRPr="00721422">
        <w:rPr>
          <w:rFonts w:ascii="Times New Roman" w:hAnsi="Times New Roman"/>
          <w:color w:val="000000"/>
          <w:sz w:val="24"/>
          <w:szCs w:val="24"/>
          <w:lang w:eastAsia="ru-RU"/>
        </w:rPr>
        <w:t xml:space="preserve">с несовершеннолетними гражданами в возрасте от 14 до 18 лет, направленными СПб ГАУ ЦЗН, срочные трудовые договоры на их участие во временных работах. Срочный трудовой  </w:t>
      </w:r>
      <w:proofErr w:type="gramStart"/>
      <w:r w:rsidRPr="00721422">
        <w:rPr>
          <w:rFonts w:ascii="Times New Roman" w:hAnsi="Times New Roman"/>
          <w:color w:val="000000"/>
          <w:sz w:val="24"/>
          <w:szCs w:val="24"/>
          <w:lang w:eastAsia="ru-RU"/>
        </w:rPr>
        <w:t>договор</w:t>
      </w:r>
      <w:proofErr w:type="gramEnd"/>
      <w:r w:rsidRPr="00721422">
        <w:rPr>
          <w:rFonts w:ascii="Times New Roman" w:hAnsi="Times New Roman"/>
          <w:color w:val="000000"/>
          <w:sz w:val="24"/>
          <w:szCs w:val="24"/>
          <w:lang w:eastAsia="ru-RU"/>
        </w:rPr>
        <w:t xml:space="preserve"> может быть расторгнут досрочно (в том числе в связи с устройством на постоянную работу). Соблюдать в отношении несовершеннолетних в  возрасте от 14 до 18 лет, направленных СПб ГАУ ЦЗН на </w:t>
      </w:r>
      <w:proofErr w:type="gramStart"/>
      <w:r w:rsidRPr="00721422">
        <w:rPr>
          <w:rFonts w:ascii="Times New Roman" w:hAnsi="Times New Roman"/>
          <w:color w:val="000000"/>
          <w:sz w:val="24"/>
          <w:szCs w:val="24"/>
          <w:lang w:eastAsia="ru-RU"/>
        </w:rPr>
        <w:t xml:space="preserve">временные работы, распространяющиеся на </w:t>
      </w:r>
      <w:r w:rsidR="00D63934">
        <w:rPr>
          <w:rFonts w:ascii="Times New Roman" w:hAnsi="Times New Roman"/>
          <w:color w:val="000000"/>
          <w:sz w:val="24"/>
          <w:szCs w:val="24"/>
          <w:lang w:eastAsia="ru-RU"/>
        </w:rPr>
        <w:t>них нормы ТК РФ</w:t>
      </w:r>
      <w:r w:rsidRPr="00721422">
        <w:rPr>
          <w:rFonts w:ascii="Times New Roman" w:hAnsi="Times New Roman"/>
          <w:color w:val="000000"/>
          <w:sz w:val="24"/>
          <w:szCs w:val="24"/>
          <w:lang w:eastAsia="ru-RU"/>
        </w:rPr>
        <w:t xml:space="preserve"> и социальном страховании </w:t>
      </w:r>
      <w:r w:rsidRPr="00721422">
        <w:rPr>
          <w:rFonts w:ascii="Times New Roman" w:hAnsi="Times New Roman" w:cs="Times New Roman"/>
          <w:color w:val="000000"/>
          <w:sz w:val="24"/>
          <w:szCs w:val="24"/>
          <w:lang w:eastAsia="ru-RU"/>
        </w:rPr>
        <w:t xml:space="preserve"> нес</w:t>
      </w:r>
      <w:r w:rsidR="00154E77">
        <w:rPr>
          <w:rFonts w:ascii="Times New Roman" w:hAnsi="Times New Roman" w:cs="Times New Roman"/>
          <w:color w:val="000000"/>
          <w:sz w:val="24"/>
          <w:szCs w:val="24"/>
          <w:lang w:eastAsia="ru-RU"/>
        </w:rPr>
        <w:t>ёт</w:t>
      </w:r>
      <w:proofErr w:type="gramEnd"/>
      <w:r w:rsidRPr="00721422">
        <w:rPr>
          <w:rFonts w:ascii="Times New Roman" w:hAnsi="Times New Roman" w:cs="Times New Roman"/>
          <w:color w:val="000000"/>
          <w:sz w:val="24"/>
          <w:szCs w:val="24"/>
          <w:lang w:eastAsia="ru-RU"/>
        </w:rPr>
        <w:t xml:space="preserve"> ответственность за соблюдение требований по охране труда и технике безопасности.</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2.1.5. назначает ответственного руководителя по организации временной занятости несовершеннолетних граждан.</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2.1.6. производит оплату труда несовершеннолетних г</w:t>
      </w:r>
      <w:r w:rsidR="00C70822">
        <w:rPr>
          <w:rFonts w:ascii="Times New Roman" w:hAnsi="Times New Roman" w:cs="Times New Roman"/>
          <w:color w:val="000000"/>
          <w:sz w:val="24"/>
          <w:szCs w:val="24"/>
          <w:lang w:eastAsia="ru-RU"/>
        </w:rPr>
        <w:t xml:space="preserve">раждан в соответствии с нормами ТК РФ </w:t>
      </w:r>
      <w:r w:rsidRPr="00721422">
        <w:rPr>
          <w:rFonts w:ascii="Times New Roman" w:hAnsi="Times New Roman" w:cs="Times New Roman"/>
          <w:color w:val="000000"/>
          <w:sz w:val="24"/>
          <w:szCs w:val="24"/>
          <w:lang w:eastAsia="ru-RU"/>
        </w:rPr>
        <w:t>для данной категории граждан. В соответствии со статьей 271 ТК РФ «Получатель субсидии» может за счет собственных сре</w:t>
      </w:r>
      <w:proofErr w:type="gramStart"/>
      <w:r w:rsidRPr="00721422">
        <w:rPr>
          <w:rFonts w:ascii="Times New Roman" w:hAnsi="Times New Roman" w:cs="Times New Roman"/>
          <w:color w:val="000000"/>
          <w:sz w:val="24"/>
          <w:szCs w:val="24"/>
          <w:lang w:eastAsia="ru-RU"/>
        </w:rPr>
        <w:t>дств пр</w:t>
      </w:r>
      <w:proofErr w:type="gramEnd"/>
      <w:r w:rsidRPr="00721422">
        <w:rPr>
          <w:rFonts w:ascii="Times New Roman" w:hAnsi="Times New Roman" w:cs="Times New Roman"/>
          <w:color w:val="000000"/>
          <w:sz w:val="24"/>
          <w:szCs w:val="24"/>
          <w:lang w:eastAsia="ru-RU"/>
        </w:rPr>
        <w:t>оизводить им доплаты до уровня оплаты труда работников соответствующих категорий при полной продолжительности ежедневной работы.</w:t>
      </w:r>
    </w:p>
    <w:p w:rsidR="00721422" w:rsidRPr="00721422" w:rsidRDefault="00721422" w:rsidP="00721422">
      <w:pPr>
        <w:spacing w:after="0" w:line="240" w:lineRule="atLeast"/>
        <w:ind w:left="180"/>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2.1.7. Получатель субсидий ежемесячно, не позднее пятнадцатого числа текущего месяца, предоставляют в местную администрацию заявку на перечисление субсидии на текущий месяц в 2-х экземплярах по форме, согласно приложению № 3 к  настоящему Договору.</w:t>
      </w:r>
    </w:p>
    <w:p w:rsidR="00721422" w:rsidRPr="00721422" w:rsidRDefault="00721422" w:rsidP="00721422">
      <w:pPr>
        <w:spacing w:after="0" w:line="240" w:lineRule="atLeast"/>
        <w:ind w:left="180"/>
        <w:jc w:val="both"/>
        <w:rPr>
          <w:rFonts w:ascii="Times New Roman" w:hAnsi="Times New Roman" w:cs="Times New Roman"/>
          <w:color w:val="000000"/>
          <w:sz w:val="24"/>
          <w:szCs w:val="24"/>
          <w:lang w:eastAsia="ru-RU"/>
        </w:rPr>
      </w:pPr>
      <w:r w:rsidRPr="00721422">
        <w:rPr>
          <w:rFonts w:ascii="Times New Roman" w:hAnsi="Times New Roman" w:cs="Times New Roman"/>
          <w:b/>
          <w:color w:val="000000"/>
          <w:sz w:val="24"/>
          <w:szCs w:val="24"/>
          <w:lang w:eastAsia="ru-RU"/>
        </w:rPr>
        <w:t xml:space="preserve">          </w:t>
      </w:r>
      <w:r w:rsidRPr="00721422">
        <w:rPr>
          <w:rFonts w:ascii="Times New Roman" w:hAnsi="Times New Roman" w:cs="Times New Roman"/>
          <w:color w:val="000000"/>
          <w:sz w:val="24"/>
          <w:szCs w:val="24"/>
          <w:lang w:eastAsia="ru-RU"/>
        </w:rPr>
        <w:t>К заявке на перечисление субсидии должен быть приложен расчёт субсидии на текущий месяц, составленный по форме согласно приложению № 4 к  настоящему Договору</w:t>
      </w:r>
      <w:r w:rsidR="00154E77">
        <w:rPr>
          <w:rFonts w:ascii="Times New Roman" w:hAnsi="Times New Roman" w:cs="Times New Roman"/>
          <w:color w:val="000000"/>
          <w:sz w:val="24"/>
          <w:szCs w:val="24"/>
          <w:lang w:eastAsia="ru-RU"/>
        </w:rPr>
        <w:t xml:space="preserve"> и справку об </w:t>
      </w:r>
      <w:r w:rsidR="00B7386C">
        <w:rPr>
          <w:rFonts w:ascii="Times New Roman" w:hAnsi="Times New Roman" w:cs="Times New Roman"/>
          <w:color w:val="000000"/>
          <w:sz w:val="24"/>
          <w:szCs w:val="24"/>
          <w:lang w:eastAsia="ru-RU"/>
        </w:rPr>
        <w:t xml:space="preserve">отсутствии задолженности по налогам и сборам на 1 число месяца предоставления субсидии. </w:t>
      </w:r>
    </w:p>
    <w:p w:rsidR="00721422" w:rsidRPr="00721422" w:rsidRDefault="00721422" w:rsidP="00721422">
      <w:pPr>
        <w:spacing w:after="0" w:line="240" w:lineRule="atLeast"/>
        <w:ind w:left="180"/>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2.1.8. Получатель субсидии ежемесячно, не позднее 10 рабочих дней по истечении отчетного месяца, предоставляют в местную администрацию отчет о расходовании субсидии за отчетный месяц по форме согласно приложению № 5 к  настоящему Договору.</w:t>
      </w:r>
    </w:p>
    <w:p w:rsidR="00721422" w:rsidRPr="00721422" w:rsidRDefault="00721422" w:rsidP="00721422">
      <w:pPr>
        <w:spacing w:after="0" w:line="240" w:lineRule="atLeast"/>
        <w:ind w:left="180"/>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ab/>
        <w:t xml:space="preserve">К  отчету  о расходовании субсидии прилагаются:                           </w:t>
      </w:r>
    </w:p>
    <w:p w:rsidR="00721422" w:rsidRPr="00721422" w:rsidRDefault="00721422" w:rsidP="00721422">
      <w:pPr>
        <w:spacing w:after="0" w:line="240" w:lineRule="atLeast"/>
        <w:ind w:left="180"/>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ab/>
        <w:t xml:space="preserve">а) заверенные копии приказов получателя субсидии о приеме </w:t>
      </w:r>
      <w:r w:rsidR="00C70822">
        <w:rPr>
          <w:rFonts w:ascii="Times New Roman" w:hAnsi="Times New Roman" w:cs="Times New Roman"/>
          <w:color w:val="000000"/>
          <w:sz w:val="24"/>
          <w:szCs w:val="24"/>
          <w:lang w:eastAsia="ru-RU"/>
        </w:rPr>
        <w:t xml:space="preserve">несовершеннолетних </w:t>
      </w:r>
      <w:r w:rsidRPr="00721422">
        <w:rPr>
          <w:rFonts w:ascii="Times New Roman" w:hAnsi="Times New Roman" w:cs="Times New Roman"/>
          <w:color w:val="000000"/>
          <w:sz w:val="24"/>
          <w:szCs w:val="24"/>
          <w:lang w:eastAsia="ru-RU"/>
        </w:rPr>
        <w:t>на  временные работы;</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б) заверенные копии срочных трудовых договоров с </w:t>
      </w:r>
      <w:r w:rsidR="00C70822">
        <w:rPr>
          <w:rFonts w:ascii="Times New Roman" w:hAnsi="Times New Roman" w:cs="Times New Roman"/>
          <w:color w:val="000000"/>
          <w:sz w:val="24"/>
          <w:szCs w:val="24"/>
          <w:lang w:eastAsia="ru-RU"/>
        </w:rPr>
        <w:t>несовершеннолетни</w:t>
      </w:r>
      <w:r w:rsidRPr="00721422">
        <w:rPr>
          <w:rFonts w:ascii="Times New Roman" w:hAnsi="Times New Roman" w:cs="Times New Roman"/>
          <w:color w:val="000000"/>
          <w:sz w:val="24"/>
          <w:szCs w:val="24"/>
          <w:lang w:eastAsia="ru-RU"/>
        </w:rPr>
        <w:t>ми, принятыми на временные работы;</w:t>
      </w:r>
    </w:p>
    <w:p w:rsidR="00721422" w:rsidRPr="00721422" w:rsidRDefault="00721422" w:rsidP="00721422">
      <w:pPr>
        <w:spacing w:after="0" w:line="240" w:lineRule="atLeast"/>
        <w:ind w:left="180"/>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в) акт о сдаче-приемке работ по договору (Приложение № 6 к настоящему Договору);  </w:t>
      </w:r>
    </w:p>
    <w:p w:rsidR="00721422" w:rsidRPr="00721422" w:rsidRDefault="00721422" w:rsidP="00721422">
      <w:pPr>
        <w:spacing w:after="0" w:line="240" w:lineRule="atLeast"/>
        <w:ind w:left="225" w:right="75"/>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г) </w:t>
      </w:r>
      <w:r w:rsidR="00E21D17">
        <w:rPr>
          <w:rFonts w:ascii="Times New Roman" w:hAnsi="Times New Roman" w:cs="Times New Roman"/>
          <w:color w:val="000000"/>
          <w:sz w:val="24"/>
          <w:szCs w:val="24"/>
          <w:lang w:eastAsia="ru-RU"/>
        </w:rPr>
        <w:t xml:space="preserve">заверенные </w:t>
      </w:r>
      <w:r w:rsidRPr="00721422">
        <w:rPr>
          <w:rFonts w:ascii="Times New Roman" w:hAnsi="Times New Roman" w:cs="Times New Roman"/>
          <w:color w:val="000000"/>
          <w:sz w:val="24"/>
          <w:szCs w:val="24"/>
          <w:lang w:eastAsia="ru-RU"/>
        </w:rPr>
        <w:t>копи</w:t>
      </w:r>
      <w:r w:rsidR="00B7386C">
        <w:rPr>
          <w:rFonts w:ascii="Times New Roman" w:hAnsi="Times New Roman" w:cs="Times New Roman"/>
          <w:color w:val="000000"/>
          <w:sz w:val="24"/>
          <w:szCs w:val="24"/>
          <w:lang w:eastAsia="ru-RU"/>
        </w:rPr>
        <w:t>и</w:t>
      </w:r>
      <w:r w:rsidRPr="00721422">
        <w:rPr>
          <w:rFonts w:ascii="Times New Roman" w:hAnsi="Times New Roman" w:cs="Times New Roman"/>
          <w:color w:val="000000"/>
          <w:sz w:val="24"/>
          <w:szCs w:val="24"/>
          <w:lang w:eastAsia="ru-RU"/>
        </w:rPr>
        <w:t xml:space="preserve"> табел</w:t>
      </w:r>
      <w:r w:rsidR="00E21D17">
        <w:rPr>
          <w:rFonts w:ascii="Times New Roman" w:hAnsi="Times New Roman" w:cs="Times New Roman"/>
          <w:color w:val="000000"/>
          <w:sz w:val="24"/>
          <w:szCs w:val="24"/>
          <w:lang w:eastAsia="ru-RU"/>
        </w:rPr>
        <w:t>ей</w:t>
      </w:r>
      <w:r w:rsidRPr="00721422">
        <w:rPr>
          <w:rFonts w:ascii="Times New Roman" w:hAnsi="Times New Roman" w:cs="Times New Roman"/>
          <w:color w:val="000000"/>
          <w:sz w:val="24"/>
          <w:szCs w:val="24"/>
          <w:lang w:eastAsia="ru-RU"/>
        </w:rPr>
        <w:t xml:space="preserve"> учета использования рабочего времени за отчетный месяц;</w:t>
      </w:r>
    </w:p>
    <w:p w:rsidR="00721422" w:rsidRPr="00721422" w:rsidRDefault="00721422" w:rsidP="00721422">
      <w:pPr>
        <w:spacing w:after="0" w:line="240" w:lineRule="atLeast"/>
        <w:ind w:left="180"/>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д) бухгалтерская справка по договору (Приложение № 7 к настоящему Договору);</w:t>
      </w:r>
    </w:p>
    <w:p w:rsidR="00721422" w:rsidRPr="00721422" w:rsidRDefault="00721422" w:rsidP="000831C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е) копии счетов, счетов-фактур, товарных накладных иных документов, являющихся основанием для оплаты, в случае приобретения инвентаря, спецодежды, канцтоваров.</w:t>
      </w:r>
      <w:r w:rsidR="000831C2">
        <w:rPr>
          <w:rFonts w:ascii="Times New Roman" w:hAnsi="Times New Roman" w:cs="Times New Roman"/>
          <w:color w:val="000000"/>
          <w:sz w:val="24"/>
          <w:szCs w:val="24"/>
          <w:lang w:eastAsia="ru-RU"/>
        </w:rPr>
        <w:t xml:space="preserve">   </w:t>
      </w:r>
    </w:p>
    <w:p w:rsidR="00721422" w:rsidRPr="00721422" w:rsidRDefault="00E21D17" w:rsidP="00721422">
      <w:pPr>
        <w:spacing w:after="0" w:line="240" w:lineRule="atLeast"/>
        <w:ind w:left="225" w:right="7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2.1.9. Получатель субсидии </w:t>
      </w:r>
      <w:r w:rsidR="00721422" w:rsidRPr="00721422">
        <w:rPr>
          <w:rFonts w:ascii="Times New Roman" w:hAnsi="Times New Roman" w:cs="Times New Roman"/>
          <w:color w:val="000000"/>
          <w:sz w:val="24"/>
          <w:szCs w:val="24"/>
          <w:lang w:eastAsia="ru-RU"/>
        </w:rPr>
        <w:t>обеспечива</w:t>
      </w:r>
      <w:r>
        <w:rPr>
          <w:rFonts w:ascii="Times New Roman" w:hAnsi="Times New Roman" w:cs="Times New Roman"/>
          <w:color w:val="000000"/>
          <w:sz w:val="24"/>
          <w:szCs w:val="24"/>
          <w:lang w:eastAsia="ru-RU"/>
        </w:rPr>
        <w:t>е</w:t>
      </w:r>
      <w:r w:rsidR="00721422" w:rsidRPr="00721422">
        <w:rPr>
          <w:rFonts w:ascii="Times New Roman" w:hAnsi="Times New Roman" w:cs="Times New Roman"/>
          <w:color w:val="000000"/>
          <w:sz w:val="24"/>
          <w:szCs w:val="24"/>
          <w:lang w:eastAsia="ru-RU"/>
        </w:rPr>
        <w:t>т</w:t>
      </w:r>
      <w:r>
        <w:rPr>
          <w:rFonts w:ascii="Times New Roman" w:hAnsi="Times New Roman" w:cs="Times New Roman"/>
          <w:color w:val="000000"/>
          <w:sz w:val="24"/>
          <w:szCs w:val="24"/>
          <w:lang w:eastAsia="ru-RU"/>
        </w:rPr>
        <w:t xml:space="preserve"> </w:t>
      </w:r>
      <w:r w:rsidR="00721422" w:rsidRPr="00721422">
        <w:rPr>
          <w:rFonts w:ascii="Times New Roman" w:hAnsi="Times New Roman" w:cs="Times New Roman"/>
          <w:color w:val="000000"/>
          <w:sz w:val="24"/>
          <w:szCs w:val="24"/>
          <w:lang w:eastAsia="ru-RU"/>
        </w:rPr>
        <w:t xml:space="preserve"> возможность осуществления контроля со стороны местной администрации за выполнением условий настоящего Договора по использованию средств субсидии, по требованию местной администрации представля</w:t>
      </w:r>
      <w:r>
        <w:rPr>
          <w:rFonts w:ascii="Times New Roman" w:hAnsi="Times New Roman" w:cs="Times New Roman"/>
          <w:color w:val="000000"/>
          <w:sz w:val="24"/>
          <w:szCs w:val="24"/>
          <w:lang w:eastAsia="ru-RU"/>
        </w:rPr>
        <w:t>е</w:t>
      </w:r>
      <w:r w:rsidR="00721422" w:rsidRPr="00721422">
        <w:rPr>
          <w:rFonts w:ascii="Times New Roman" w:hAnsi="Times New Roman" w:cs="Times New Roman"/>
          <w:color w:val="000000"/>
          <w:sz w:val="24"/>
          <w:szCs w:val="24"/>
          <w:lang w:eastAsia="ru-RU"/>
        </w:rPr>
        <w:t>т</w:t>
      </w:r>
      <w:r>
        <w:rPr>
          <w:rFonts w:ascii="Times New Roman" w:hAnsi="Times New Roman" w:cs="Times New Roman"/>
          <w:color w:val="000000"/>
          <w:sz w:val="24"/>
          <w:szCs w:val="24"/>
          <w:lang w:eastAsia="ru-RU"/>
        </w:rPr>
        <w:t xml:space="preserve"> </w:t>
      </w:r>
      <w:r w:rsidR="00721422" w:rsidRPr="00721422">
        <w:rPr>
          <w:rFonts w:ascii="Times New Roman" w:hAnsi="Times New Roman" w:cs="Times New Roman"/>
          <w:color w:val="000000"/>
          <w:sz w:val="24"/>
          <w:szCs w:val="24"/>
          <w:lang w:eastAsia="ru-RU"/>
        </w:rPr>
        <w:t xml:space="preserve"> документы, </w:t>
      </w:r>
    </w:p>
    <w:p w:rsidR="000831C2" w:rsidRDefault="00721422" w:rsidP="000831C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подтверждающие виды работ, выполнение условий и об</w:t>
      </w:r>
      <w:r w:rsidR="000831C2">
        <w:rPr>
          <w:rFonts w:ascii="Times New Roman" w:hAnsi="Times New Roman" w:cs="Times New Roman"/>
          <w:color w:val="000000"/>
          <w:sz w:val="24"/>
          <w:szCs w:val="24"/>
          <w:lang w:eastAsia="ru-RU"/>
        </w:rPr>
        <w:t>ъемов работ.</w:t>
      </w:r>
    </w:p>
    <w:p w:rsidR="00721422" w:rsidRPr="00721422" w:rsidRDefault="00721422" w:rsidP="000831C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2.1.10. В случае если средства субсидии, полученные в текущем месяце, не  использованы в полном объёме в данном текущем месяце, согласно представленного </w:t>
      </w:r>
    </w:p>
    <w:p w:rsidR="00721422" w:rsidRPr="00721422" w:rsidRDefault="00721422" w:rsidP="00721422">
      <w:pPr>
        <w:spacing w:after="0" w:line="240" w:lineRule="atLeast"/>
        <w:ind w:left="142"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отчёта о расходовании субсидии, остаток средств субсидии подлежит использованию </w:t>
      </w:r>
      <w:proofErr w:type="gramStart"/>
      <w:r w:rsidRPr="00721422">
        <w:rPr>
          <w:rFonts w:ascii="Times New Roman" w:hAnsi="Times New Roman" w:cs="Times New Roman"/>
          <w:color w:val="000000"/>
          <w:sz w:val="24"/>
          <w:szCs w:val="24"/>
          <w:lang w:eastAsia="ru-RU"/>
        </w:rPr>
        <w:t>в</w:t>
      </w:r>
      <w:proofErr w:type="gramEnd"/>
      <w:r w:rsidRPr="00721422">
        <w:rPr>
          <w:rFonts w:ascii="Times New Roman" w:hAnsi="Times New Roman" w:cs="Times New Roman"/>
          <w:color w:val="000000"/>
          <w:sz w:val="24"/>
          <w:szCs w:val="24"/>
          <w:lang w:eastAsia="ru-RU"/>
        </w:rPr>
        <w:t xml:space="preserve"> </w:t>
      </w:r>
    </w:p>
    <w:p w:rsidR="00721422" w:rsidRPr="00721422" w:rsidRDefault="00721422" w:rsidP="00721422">
      <w:pPr>
        <w:spacing w:after="0" w:line="240" w:lineRule="atLeast"/>
        <w:ind w:left="142" w:right="75"/>
        <w:jc w:val="both"/>
        <w:rPr>
          <w:rFonts w:ascii="Times New Roman" w:hAnsi="Times New Roman" w:cs="Times New Roman"/>
          <w:color w:val="000000"/>
          <w:sz w:val="24"/>
          <w:szCs w:val="24"/>
          <w:lang w:eastAsia="ru-RU"/>
        </w:rPr>
      </w:pPr>
      <w:proofErr w:type="gramStart"/>
      <w:r w:rsidRPr="00721422">
        <w:rPr>
          <w:rFonts w:ascii="Times New Roman" w:hAnsi="Times New Roman" w:cs="Times New Roman"/>
          <w:color w:val="000000"/>
          <w:sz w:val="24"/>
          <w:szCs w:val="24"/>
          <w:lang w:eastAsia="ru-RU"/>
        </w:rPr>
        <w:lastRenderedPageBreak/>
        <w:t>следующем</w:t>
      </w:r>
      <w:proofErr w:type="gramEnd"/>
      <w:r w:rsidRPr="00721422">
        <w:rPr>
          <w:rFonts w:ascii="Times New Roman" w:hAnsi="Times New Roman" w:cs="Times New Roman"/>
          <w:color w:val="000000"/>
          <w:sz w:val="24"/>
          <w:szCs w:val="24"/>
          <w:lang w:eastAsia="ru-RU"/>
        </w:rPr>
        <w:t xml:space="preserve"> месяце на те же цели, при этом объём финансирования субсидии в следующем за отчётным месяцем уменьшается на сумму остатка неиспользованных средств субсидии.</w:t>
      </w:r>
    </w:p>
    <w:p w:rsidR="00721422" w:rsidRPr="00721422" w:rsidRDefault="00721422" w:rsidP="00721422">
      <w:pPr>
        <w:spacing w:after="0" w:line="240" w:lineRule="atLeast"/>
        <w:ind w:left="142"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2.1.11. Получатель субсидии,  в случае если средства субсидии не использовались в полном объеме в последнем месяце действия настоящего Договора, остаток средств реализует в следующем месяце на основании дополнительного соглашения в соответствии с п. 9.2. настоящего Договора.   </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2.1.12. </w:t>
      </w:r>
      <w:proofErr w:type="gramStart"/>
      <w:r w:rsidRPr="00721422">
        <w:rPr>
          <w:rFonts w:ascii="Times New Roman" w:hAnsi="Times New Roman" w:cs="Times New Roman"/>
          <w:color w:val="000000"/>
          <w:sz w:val="24"/>
          <w:szCs w:val="24"/>
          <w:lang w:eastAsia="ru-RU"/>
        </w:rPr>
        <w:t xml:space="preserve">Выполнять иные обязанности в соответствии с действующим законодательством и постановлением Местной администрации, определяющим порядок </w:t>
      </w:r>
      <w:r w:rsidRPr="00721422">
        <w:rPr>
          <w:rFonts w:ascii="Times New Roman" w:hAnsi="Times New Roman" w:cs="Times New Roman"/>
          <w:bCs/>
          <w:color w:val="000000"/>
          <w:sz w:val="24"/>
          <w:szCs w:val="24"/>
          <w:lang w:eastAsia="ru-RU"/>
        </w:rPr>
        <w:t>предоставления субсидии из средств местного бюджета муниципального образования город Петергоф в целях возмещения затрат, связанных с временн</w:t>
      </w:r>
      <w:r w:rsidR="00C70822">
        <w:rPr>
          <w:rFonts w:ascii="Times New Roman" w:hAnsi="Times New Roman" w:cs="Times New Roman"/>
          <w:bCs/>
          <w:color w:val="000000"/>
          <w:sz w:val="24"/>
          <w:szCs w:val="24"/>
          <w:lang w:eastAsia="ru-RU"/>
        </w:rPr>
        <w:t>ым</w:t>
      </w:r>
      <w:r w:rsidRPr="00721422">
        <w:rPr>
          <w:rFonts w:ascii="Times New Roman" w:hAnsi="Times New Roman" w:cs="Times New Roman"/>
          <w:bCs/>
          <w:color w:val="000000"/>
          <w:sz w:val="24"/>
          <w:szCs w:val="24"/>
          <w:lang w:eastAsia="ru-RU"/>
        </w:rPr>
        <w:t xml:space="preserve"> трудоустройств</w:t>
      </w:r>
      <w:r w:rsidR="00C70822">
        <w:rPr>
          <w:rFonts w:ascii="Times New Roman" w:hAnsi="Times New Roman" w:cs="Times New Roman"/>
          <w:bCs/>
          <w:color w:val="000000"/>
          <w:sz w:val="24"/>
          <w:szCs w:val="24"/>
          <w:lang w:eastAsia="ru-RU"/>
        </w:rPr>
        <w:t>ом</w:t>
      </w:r>
      <w:r w:rsidRPr="00721422">
        <w:rPr>
          <w:rFonts w:ascii="Times New Roman" w:hAnsi="Times New Roman" w:cs="Times New Roman"/>
          <w:bCs/>
          <w:color w:val="000000"/>
          <w:sz w:val="24"/>
          <w:szCs w:val="24"/>
          <w:lang w:eastAsia="ru-RU"/>
        </w:rPr>
        <w:t xml:space="preserve"> несовершеннолетних в возрасте от 14 до 18 лет в свободное от учебы время, проживающих на территории муниципального образования город Петергоф  на 201</w:t>
      </w:r>
      <w:r w:rsidR="000D6D9D">
        <w:rPr>
          <w:rFonts w:ascii="Times New Roman" w:hAnsi="Times New Roman" w:cs="Times New Roman"/>
          <w:bCs/>
          <w:color w:val="000000"/>
          <w:sz w:val="24"/>
          <w:szCs w:val="24"/>
          <w:lang w:eastAsia="ru-RU"/>
        </w:rPr>
        <w:t>6</w:t>
      </w:r>
      <w:r w:rsidRPr="00721422">
        <w:rPr>
          <w:rFonts w:ascii="Times New Roman" w:hAnsi="Times New Roman" w:cs="Times New Roman"/>
          <w:bCs/>
          <w:color w:val="000000"/>
          <w:sz w:val="24"/>
          <w:szCs w:val="24"/>
          <w:lang w:eastAsia="ru-RU"/>
        </w:rPr>
        <w:t xml:space="preserve"> год»</w:t>
      </w:r>
      <w:r w:rsidRPr="00721422">
        <w:rPr>
          <w:rFonts w:ascii="Times New Roman" w:hAnsi="Times New Roman" w:cs="Times New Roman"/>
          <w:color w:val="000000"/>
          <w:sz w:val="24"/>
          <w:szCs w:val="24"/>
          <w:lang w:eastAsia="ru-RU"/>
        </w:rPr>
        <w:t>.</w:t>
      </w:r>
      <w:proofErr w:type="gramEnd"/>
    </w:p>
    <w:p w:rsidR="00721422" w:rsidRPr="00721422" w:rsidRDefault="00721422" w:rsidP="00721422">
      <w:pPr>
        <w:spacing w:after="0" w:line="240" w:lineRule="atLeast"/>
        <w:jc w:val="both"/>
        <w:rPr>
          <w:rFonts w:ascii="Times New Roman" w:hAnsi="Times New Roman"/>
          <w:color w:val="000000"/>
          <w:sz w:val="24"/>
          <w:szCs w:val="24"/>
          <w:lang w:eastAsia="ru-RU"/>
        </w:rPr>
      </w:pPr>
      <w:r w:rsidRPr="00721422">
        <w:rPr>
          <w:rFonts w:ascii="Times New Roman" w:hAnsi="Times New Roman" w:cs="Times New Roman"/>
          <w:color w:val="000000"/>
          <w:sz w:val="24"/>
          <w:szCs w:val="24"/>
          <w:lang w:eastAsia="ru-RU"/>
        </w:rPr>
        <w:t xml:space="preserve">  </w:t>
      </w:r>
      <w:r w:rsidRPr="00721422">
        <w:rPr>
          <w:rFonts w:ascii="Times New Roman" w:hAnsi="Times New Roman"/>
          <w:color w:val="000000"/>
          <w:sz w:val="24"/>
          <w:szCs w:val="24"/>
          <w:lang w:eastAsia="ru-RU"/>
        </w:rPr>
        <w:t xml:space="preserve"> </w:t>
      </w:r>
      <w:r w:rsidRPr="00721422">
        <w:rPr>
          <w:rFonts w:ascii="Times New Roman" w:hAnsi="Times New Roman" w:cs="Times New Roman"/>
          <w:b/>
          <w:bCs/>
          <w:color w:val="000000"/>
          <w:sz w:val="24"/>
          <w:szCs w:val="24"/>
          <w:lang w:eastAsia="ru-RU"/>
        </w:rPr>
        <w:t>2.2.  Местная администрация обязуется:</w:t>
      </w:r>
    </w:p>
    <w:p w:rsidR="00721422" w:rsidRPr="00721422" w:rsidRDefault="00721422" w:rsidP="00721422">
      <w:pPr>
        <w:spacing w:after="0" w:line="240" w:lineRule="atLeast"/>
        <w:ind w:left="142"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2.2.1. информировать через муниципальные средства массовой информации об  организации работ для несовершеннолетних в возрасте от 14 до 18 лет в свободное от учебы время;</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2.2.2. осуществлять перечисление денежных средств целевым назначением за счет средств местного бюджета на расчетный счет Получателя субсидии на основании документов, представленных Получателем субсидии в соответствии с п. 2.1.7. настоящего Договора.</w:t>
      </w:r>
    </w:p>
    <w:p w:rsidR="00721422" w:rsidRPr="00721422" w:rsidRDefault="00721422" w:rsidP="00721422">
      <w:pPr>
        <w:spacing w:after="0" w:line="240" w:lineRule="atLeast"/>
        <w:ind w:left="225" w:right="75"/>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w:t>
      </w:r>
    </w:p>
    <w:p w:rsidR="00721422" w:rsidRPr="00721422" w:rsidRDefault="00721422" w:rsidP="00721422">
      <w:pPr>
        <w:spacing w:after="0" w:line="240" w:lineRule="atLeast"/>
        <w:ind w:left="225" w:right="75"/>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w:t>
      </w:r>
      <w:r w:rsidRPr="00721422">
        <w:rPr>
          <w:rFonts w:ascii="Times New Roman" w:hAnsi="Times New Roman" w:cs="Times New Roman"/>
          <w:b/>
          <w:bCs/>
          <w:color w:val="000000"/>
          <w:sz w:val="24"/>
          <w:szCs w:val="24"/>
          <w:lang w:eastAsia="ru-RU"/>
        </w:rPr>
        <w:t>3.   Финансирование</w:t>
      </w:r>
    </w:p>
    <w:p w:rsidR="00721422" w:rsidRPr="00721422" w:rsidRDefault="00721422" w:rsidP="008733BC">
      <w:pPr>
        <w:spacing w:after="0" w:line="240" w:lineRule="atLeast"/>
        <w:ind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3.1.  Финансирование временн</w:t>
      </w:r>
      <w:r w:rsidR="007F063E">
        <w:rPr>
          <w:rFonts w:ascii="Times New Roman" w:hAnsi="Times New Roman" w:cs="Times New Roman"/>
          <w:color w:val="000000"/>
          <w:sz w:val="24"/>
          <w:szCs w:val="24"/>
          <w:lang w:eastAsia="ru-RU"/>
        </w:rPr>
        <w:t xml:space="preserve">ого трудоустройства </w:t>
      </w:r>
      <w:r w:rsidRPr="00721422">
        <w:rPr>
          <w:rFonts w:ascii="Times New Roman" w:hAnsi="Times New Roman" w:cs="Times New Roman"/>
          <w:color w:val="000000"/>
          <w:sz w:val="24"/>
          <w:szCs w:val="24"/>
          <w:lang w:eastAsia="ru-RU"/>
        </w:rPr>
        <w:t>несовершеннолетних</w:t>
      </w:r>
      <w:r w:rsidR="007F063E">
        <w:rPr>
          <w:rFonts w:ascii="Times New Roman" w:hAnsi="Times New Roman" w:cs="Times New Roman"/>
          <w:color w:val="000000"/>
          <w:sz w:val="24"/>
          <w:szCs w:val="24"/>
          <w:lang w:eastAsia="ru-RU"/>
        </w:rPr>
        <w:t xml:space="preserve"> в возрасте от 14 до 18 лет в свободное от учебы время</w:t>
      </w:r>
      <w:r w:rsidRPr="00721422">
        <w:rPr>
          <w:rFonts w:ascii="Times New Roman" w:hAnsi="Times New Roman" w:cs="Times New Roman"/>
          <w:color w:val="000000"/>
          <w:sz w:val="24"/>
          <w:szCs w:val="24"/>
          <w:lang w:eastAsia="ru-RU"/>
        </w:rPr>
        <w:t xml:space="preserve"> производится:</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ab/>
        <w:t>а)  за счет средств местного бюджета муниципального образования  город Петергоф  в сумме 1 </w:t>
      </w:r>
      <w:r w:rsidR="00A42718">
        <w:rPr>
          <w:rFonts w:ascii="Times New Roman" w:hAnsi="Times New Roman" w:cs="Times New Roman"/>
          <w:color w:val="000000"/>
          <w:sz w:val="24"/>
          <w:szCs w:val="24"/>
          <w:lang w:eastAsia="ru-RU"/>
        </w:rPr>
        <w:t>164</w:t>
      </w:r>
      <w:r w:rsidR="00C70822">
        <w:rPr>
          <w:rFonts w:ascii="Times New Roman" w:hAnsi="Times New Roman" w:cs="Times New Roman"/>
          <w:color w:val="000000"/>
          <w:sz w:val="24"/>
          <w:szCs w:val="24"/>
          <w:lang w:eastAsia="ru-RU"/>
        </w:rPr>
        <w:t xml:space="preserve"> 528 </w:t>
      </w:r>
      <w:r w:rsidRPr="00721422">
        <w:rPr>
          <w:rFonts w:ascii="Times New Roman" w:hAnsi="Times New Roman" w:cs="Times New Roman"/>
          <w:color w:val="000000"/>
          <w:sz w:val="24"/>
          <w:szCs w:val="24"/>
          <w:lang w:eastAsia="ru-RU"/>
        </w:rPr>
        <w:t xml:space="preserve">рублей </w:t>
      </w:r>
      <w:r w:rsidR="00A42718">
        <w:rPr>
          <w:rFonts w:ascii="Times New Roman" w:hAnsi="Times New Roman" w:cs="Times New Roman"/>
          <w:color w:val="000000"/>
          <w:sz w:val="24"/>
          <w:szCs w:val="24"/>
          <w:lang w:eastAsia="ru-RU"/>
        </w:rPr>
        <w:t>6</w:t>
      </w:r>
      <w:r w:rsidRPr="00721422">
        <w:rPr>
          <w:rFonts w:ascii="Times New Roman" w:hAnsi="Times New Roman" w:cs="Times New Roman"/>
          <w:color w:val="000000"/>
          <w:sz w:val="24"/>
          <w:szCs w:val="24"/>
          <w:lang w:eastAsia="ru-RU"/>
        </w:rPr>
        <w:t>0 копеек;</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ab/>
        <w:t>б) за счет средств Получателя субсидии в сумме </w:t>
      </w:r>
      <w:r w:rsidR="00A42718">
        <w:rPr>
          <w:rFonts w:ascii="Times New Roman" w:hAnsi="Times New Roman" w:cs="Times New Roman"/>
          <w:color w:val="000000"/>
          <w:sz w:val="24"/>
          <w:szCs w:val="24"/>
          <w:lang w:eastAsia="ru-RU"/>
        </w:rPr>
        <w:t>408</w:t>
      </w:r>
      <w:r w:rsidRPr="00721422">
        <w:rPr>
          <w:rFonts w:ascii="Times New Roman" w:hAnsi="Times New Roman" w:cs="Times New Roman"/>
          <w:color w:val="000000"/>
          <w:sz w:val="24"/>
          <w:szCs w:val="24"/>
          <w:lang w:eastAsia="ru-RU"/>
        </w:rPr>
        <w:t xml:space="preserve"> рублей 00 копеек.</w:t>
      </w:r>
    </w:p>
    <w:p w:rsidR="00721422" w:rsidRPr="00721422" w:rsidRDefault="00721422" w:rsidP="00721422">
      <w:pPr>
        <w:spacing w:after="0" w:line="240" w:lineRule="atLeast"/>
        <w:ind w:left="225"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w:t>
      </w:r>
    </w:p>
    <w:p w:rsidR="00721422" w:rsidRPr="00721422" w:rsidRDefault="00721422" w:rsidP="00721422">
      <w:pPr>
        <w:spacing w:after="0" w:line="240" w:lineRule="atLeast"/>
        <w:ind w:left="227" w:right="74"/>
        <w:jc w:val="center"/>
        <w:rPr>
          <w:rFonts w:ascii="Times New Roman" w:hAnsi="Times New Roman" w:cs="Times New Roman"/>
          <w:b/>
          <w:bCs/>
          <w:color w:val="000000"/>
          <w:sz w:val="24"/>
          <w:szCs w:val="24"/>
          <w:lang w:eastAsia="ru-RU"/>
        </w:rPr>
      </w:pPr>
      <w:r w:rsidRPr="00721422">
        <w:rPr>
          <w:rFonts w:ascii="Times New Roman" w:hAnsi="Times New Roman" w:cs="Times New Roman"/>
          <w:sz w:val="24"/>
          <w:szCs w:val="24"/>
          <w:lang w:eastAsia="ru-RU"/>
        </w:rPr>
        <w:tab/>
        <w:t>4</w:t>
      </w:r>
      <w:r w:rsidRPr="00721422">
        <w:rPr>
          <w:rFonts w:ascii="Times New Roman" w:hAnsi="Times New Roman" w:cs="Times New Roman"/>
          <w:b/>
          <w:bCs/>
          <w:color w:val="000000"/>
          <w:sz w:val="24"/>
          <w:szCs w:val="24"/>
          <w:lang w:eastAsia="ru-RU"/>
        </w:rPr>
        <w:t>. Расторжение Договора</w:t>
      </w:r>
    </w:p>
    <w:p w:rsidR="00721422" w:rsidRPr="00721422" w:rsidRDefault="008733BC" w:rsidP="008733BC">
      <w:pPr>
        <w:spacing w:after="0" w:line="240" w:lineRule="atLeast"/>
        <w:ind w:right="7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721422" w:rsidRPr="00721422">
        <w:rPr>
          <w:rFonts w:ascii="Times New Roman" w:hAnsi="Times New Roman" w:cs="Times New Roman"/>
          <w:color w:val="000000"/>
          <w:sz w:val="24"/>
          <w:szCs w:val="24"/>
          <w:lang w:eastAsia="ru-RU"/>
        </w:rPr>
        <w:t>4.1. Действие Договора может быть прекращено досрочно по требованию одной из сторон в случае нарушения правил и норм по охране труда и технике безопасности на временном рабочем месте, признания факта несостоятельности (банкротства) Получателя субсидии или вынесения решения о назначении внешнего управления в соответствии с законодательством Российской Федерации.</w:t>
      </w:r>
    </w:p>
    <w:p w:rsidR="0028332D" w:rsidRDefault="00721422" w:rsidP="0028332D">
      <w:pPr>
        <w:spacing w:after="0" w:line="240" w:lineRule="auto"/>
        <w:ind w:left="225" w:right="75"/>
        <w:jc w:val="both"/>
        <w:rPr>
          <w:rFonts w:ascii="Times New Roman" w:eastAsia="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4.2. При нарушении Получателем субсидии условий настоящего договора местная администрация   вправе расторгнуть его в одностороннем порядке</w:t>
      </w:r>
      <w:r w:rsidRPr="00721422">
        <w:rPr>
          <w:rFonts w:ascii="Times New Roman" w:hAnsi="Times New Roman" w:cs="Times New Roman"/>
          <w:b/>
          <w:bCs/>
          <w:color w:val="000000"/>
          <w:sz w:val="24"/>
          <w:szCs w:val="24"/>
          <w:lang w:eastAsia="ru-RU"/>
        </w:rPr>
        <w:t>.</w:t>
      </w:r>
      <w:r w:rsidR="0028332D" w:rsidRPr="0028332D">
        <w:rPr>
          <w:rFonts w:ascii="Times New Roman" w:eastAsia="Times New Roman" w:hAnsi="Times New Roman" w:cs="Times New Roman"/>
          <w:color w:val="000000"/>
          <w:sz w:val="24"/>
          <w:szCs w:val="24"/>
          <w:lang w:eastAsia="ru-RU"/>
        </w:rPr>
        <w:t xml:space="preserve"> </w:t>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sidRPr="0028332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3.</w:t>
      </w:r>
      <w:r w:rsidRPr="0028332D">
        <w:rPr>
          <w:rFonts w:ascii="Times New Roman" w:eastAsia="Times New Roman" w:hAnsi="Times New Roman" w:cs="Times New Roman"/>
          <w:color w:val="000000"/>
          <w:sz w:val="24"/>
          <w:szCs w:val="24"/>
          <w:lang w:eastAsia="ru-RU"/>
        </w:rPr>
        <w:t xml:space="preserve"> Настоящий </w:t>
      </w:r>
      <w:proofErr w:type="gramStart"/>
      <w:r w:rsidRPr="0028332D">
        <w:rPr>
          <w:rFonts w:ascii="Times New Roman" w:eastAsia="Times New Roman" w:hAnsi="Times New Roman" w:cs="Times New Roman"/>
          <w:color w:val="000000"/>
          <w:sz w:val="24"/>
          <w:szCs w:val="24"/>
          <w:lang w:eastAsia="ru-RU"/>
        </w:rPr>
        <w:t>договор</w:t>
      </w:r>
      <w:proofErr w:type="gramEnd"/>
      <w:r w:rsidRPr="0028332D">
        <w:rPr>
          <w:rFonts w:ascii="Times New Roman" w:eastAsia="Times New Roman" w:hAnsi="Times New Roman" w:cs="Times New Roman"/>
          <w:color w:val="000000"/>
          <w:sz w:val="24"/>
          <w:szCs w:val="24"/>
          <w:lang w:eastAsia="ru-RU"/>
        </w:rPr>
        <w:t xml:space="preserve"> может быть расторгнут по соглашению сторон или по решению суда.</w:t>
      </w:r>
      <w:r w:rsidRPr="0028332D">
        <w:rPr>
          <w:rFonts w:ascii="Times New Roman" w:eastAsia="Times New Roman" w:hAnsi="Times New Roman" w:cs="Times New Roman"/>
          <w:color w:val="000000"/>
          <w:sz w:val="24"/>
          <w:szCs w:val="24"/>
          <w:lang w:eastAsia="ru-RU"/>
        </w:rPr>
        <w:tab/>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8332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w:t>
      </w:r>
      <w:r w:rsidRPr="0028332D">
        <w:rPr>
          <w:rFonts w:ascii="Times New Roman" w:eastAsia="Times New Roman" w:hAnsi="Times New Roman" w:cs="Times New Roman"/>
          <w:color w:val="000000"/>
          <w:sz w:val="24"/>
          <w:szCs w:val="24"/>
          <w:lang w:eastAsia="ru-RU"/>
        </w:rPr>
        <w:t>. Действие Договора может быть прекращено досрочно по требованию одной из сторон в случае нарушения правил и норм по охране труда и технике безопасности на временном рабочем месте, признания в судебном порядке факта несостоятельности (банкротства) Получателя субсидии или вынесения решения о назначении внешнего управления в соответствии с законодательством Российской Федерации.</w:t>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sidRPr="0028332D">
        <w:rPr>
          <w:rFonts w:ascii="Times New Roman" w:eastAsia="Times New Roman" w:hAnsi="Times New Roman" w:cs="Times New Roman"/>
          <w:color w:val="000000"/>
          <w:sz w:val="24"/>
          <w:szCs w:val="24"/>
          <w:lang w:eastAsia="ru-RU"/>
        </w:rPr>
        <w:t>4.</w:t>
      </w:r>
      <w:r w:rsidR="007932A5">
        <w:rPr>
          <w:rFonts w:ascii="Times New Roman" w:eastAsia="Times New Roman" w:hAnsi="Times New Roman" w:cs="Times New Roman"/>
          <w:color w:val="000000"/>
          <w:sz w:val="24"/>
          <w:szCs w:val="24"/>
          <w:lang w:eastAsia="ru-RU"/>
        </w:rPr>
        <w:t>5</w:t>
      </w:r>
      <w:r w:rsidRPr="0028332D">
        <w:rPr>
          <w:rFonts w:ascii="Times New Roman" w:eastAsia="Times New Roman" w:hAnsi="Times New Roman" w:cs="Times New Roman"/>
          <w:color w:val="000000"/>
          <w:sz w:val="24"/>
          <w:szCs w:val="24"/>
          <w:lang w:eastAsia="ru-RU"/>
        </w:rPr>
        <w:t>. При нарушении Получателем субсидии условий настоящего договора местная администрация   вправе расторгнуть его в одностороннем порядке</w:t>
      </w:r>
      <w:r w:rsidRPr="0028332D">
        <w:rPr>
          <w:rFonts w:ascii="Times New Roman" w:eastAsia="Times New Roman" w:hAnsi="Times New Roman" w:cs="Times New Roman"/>
          <w:b/>
          <w:bCs/>
          <w:color w:val="000000"/>
          <w:sz w:val="24"/>
          <w:szCs w:val="24"/>
          <w:lang w:eastAsia="ru-RU"/>
        </w:rPr>
        <w:t>.</w:t>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sidRPr="0028332D">
        <w:rPr>
          <w:rFonts w:ascii="Times New Roman" w:eastAsia="Times New Roman" w:hAnsi="Times New Roman" w:cs="Times New Roman"/>
          <w:color w:val="000000"/>
          <w:sz w:val="24"/>
          <w:szCs w:val="24"/>
          <w:lang w:eastAsia="ru-RU"/>
        </w:rPr>
        <w:t> 4.</w:t>
      </w:r>
      <w:r w:rsidR="007932A5">
        <w:rPr>
          <w:rFonts w:ascii="Times New Roman" w:eastAsia="Times New Roman" w:hAnsi="Times New Roman" w:cs="Times New Roman"/>
          <w:color w:val="000000"/>
          <w:sz w:val="24"/>
          <w:szCs w:val="24"/>
          <w:lang w:eastAsia="ru-RU"/>
        </w:rPr>
        <w:t>6</w:t>
      </w:r>
      <w:r w:rsidRPr="0028332D">
        <w:rPr>
          <w:rFonts w:ascii="Times New Roman" w:eastAsia="Times New Roman" w:hAnsi="Times New Roman" w:cs="Times New Roman"/>
          <w:color w:val="000000"/>
          <w:sz w:val="24"/>
          <w:szCs w:val="24"/>
          <w:lang w:eastAsia="ru-RU"/>
        </w:rPr>
        <w:t xml:space="preserve">. Решение  местной администрации о расторжении договора в одностороннем порядке направляется Получателю субсидии не менее чем за 10 дней </w:t>
      </w:r>
      <w:proofErr w:type="gramStart"/>
      <w:r w:rsidRPr="0028332D">
        <w:rPr>
          <w:rFonts w:ascii="Times New Roman" w:eastAsia="Times New Roman" w:hAnsi="Times New Roman" w:cs="Times New Roman"/>
          <w:color w:val="000000"/>
          <w:sz w:val="24"/>
          <w:szCs w:val="24"/>
          <w:lang w:eastAsia="ru-RU"/>
        </w:rPr>
        <w:t>до предполагаемой даты расторжения договора в одностороннем порядке по почте заказным письмом с уведомлением о вручении</w:t>
      </w:r>
      <w:proofErr w:type="gramEnd"/>
      <w:r w:rsidRPr="0028332D">
        <w:rPr>
          <w:rFonts w:ascii="Times New Roman" w:eastAsia="Times New Roman" w:hAnsi="Times New Roman" w:cs="Times New Roman"/>
          <w:color w:val="000000"/>
          <w:sz w:val="24"/>
          <w:szCs w:val="24"/>
          <w:lang w:eastAsia="ru-RU"/>
        </w:rPr>
        <w:t xml:space="preserve">  по адресу Получателя субсидии, указанному в договоре.</w:t>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sidRPr="0028332D">
        <w:rPr>
          <w:rFonts w:ascii="Times New Roman" w:eastAsia="Times New Roman" w:hAnsi="Times New Roman" w:cs="Times New Roman"/>
          <w:color w:val="000000"/>
          <w:sz w:val="24"/>
          <w:szCs w:val="24"/>
          <w:lang w:eastAsia="ru-RU"/>
        </w:rPr>
        <w:tab/>
        <w:t>Датой надлежащего уведомления признается дата получения местной администрацией подтверждения о вручении Получателем субсидии указанного уведомления либо дата получения местной администрацией информации об отсутствии Получателя субсидии по его адресу, указанному в договоре.</w:t>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sidRPr="0028332D">
        <w:rPr>
          <w:rFonts w:ascii="Times New Roman" w:eastAsia="Times New Roman" w:hAnsi="Times New Roman" w:cs="Times New Roman"/>
          <w:color w:val="000000"/>
          <w:sz w:val="24"/>
          <w:szCs w:val="24"/>
          <w:lang w:eastAsia="ru-RU"/>
        </w:rPr>
        <w:lastRenderedPageBreak/>
        <w:tab/>
        <w:t xml:space="preserve">При невозможности получения указанного подтверждения либо информации, датой такого надлежащего уведомления признается дата по истечении 14 дней </w:t>
      </w:r>
      <w:proofErr w:type="gramStart"/>
      <w:r w:rsidRPr="0028332D">
        <w:rPr>
          <w:rFonts w:ascii="Times New Roman" w:eastAsia="Times New Roman" w:hAnsi="Times New Roman" w:cs="Times New Roman"/>
          <w:color w:val="000000"/>
          <w:sz w:val="24"/>
          <w:szCs w:val="24"/>
          <w:lang w:eastAsia="ru-RU"/>
        </w:rPr>
        <w:t>с даты направления</w:t>
      </w:r>
      <w:proofErr w:type="gramEnd"/>
      <w:r w:rsidRPr="0028332D">
        <w:rPr>
          <w:rFonts w:ascii="Times New Roman" w:eastAsia="Times New Roman" w:hAnsi="Times New Roman" w:cs="Times New Roman"/>
          <w:color w:val="000000"/>
          <w:sz w:val="24"/>
          <w:szCs w:val="24"/>
          <w:lang w:eastAsia="ru-RU"/>
        </w:rPr>
        <w:t xml:space="preserve"> местной администрацией письма с уведомлением Получателю субсидии.</w:t>
      </w:r>
    </w:p>
    <w:p w:rsidR="0028332D" w:rsidRPr="0028332D" w:rsidRDefault="0028332D" w:rsidP="007932A5">
      <w:pPr>
        <w:spacing w:after="0" w:line="240" w:lineRule="auto"/>
        <w:ind w:left="225" w:right="75"/>
        <w:jc w:val="both"/>
        <w:rPr>
          <w:rFonts w:ascii="Times New Roman" w:eastAsia="Times New Roman" w:hAnsi="Times New Roman" w:cs="Times New Roman"/>
          <w:color w:val="000000"/>
          <w:sz w:val="24"/>
          <w:szCs w:val="24"/>
          <w:lang w:eastAsia="ru-RU"/>
        </w:rPr>
      </w:pPr>
      <w:r w:rsidRPr="0028332D">
        <w:rPr>
          <w:rFonts w:ascii="Times New Roman" w:eastAsia="Times New Roman" w:hAnsi="Times New Roman" w:cs="Times New Roman"/>
          <w:color w:val="000000"/>
          <w:sz w:val="24"/>
          <w:szCs w:val="24"/>
          <w:lang w:eastAsia="ru-RU"/>
        </w:rPr>
        <w:t>4.</w:t>
      </w:r>
      <w:r w:rsidR="007932A5">
        <w:rPr>
          <w:rFonts w:ascii="Times New Roman" w:eastAsia="Times New Roman" w:hAnsi="Times New Roman" w:cs="Times New Roman"/>
          <w:color w:val="000000"/>
          <w:sz w:val="24"/>
          <w:szCs w:val="24"/>
          <w:lang w:eastAsia="ru-RU"/>
        </w:rPr>
        <w:t>7</w:t>
      </w:r>
      <w:r w:rsidRPr="0028332D">
        <w:rPr>
          <w:rFonts w:ascii="Times New Roman" w:eastAsia="Times New Roman" w:hAnsi="Times New Roman" w:cs="Times New Roman"/>
          <w:color w:val="000000"/>
          <w:sz w:val="24"/>
          <w:szCs w:val="24"/>
          <w:lang w:eastAsia="ru-RU"/>
        </w:rPr>
        <w:t xml:space="preserve">. Договор считается расторгнутым через 5 дней </w:t>
      </w:r>
      <w:proofErr w:type="gramStart"/>
      <w:r w:rsidRPr="0028332D">
        <w:rPr>
          <w:rFonts w:ascii="Times New Roman" w:eastAsia="Times New Roman" w:hAnsi="Times New Roman" w:cs="Times New Roman"/>
          <w:color w:val="000000"/>
          <w:sz w:val="24"/>
          <w:szCs w:val="24"/>
          <w:lang w:eastAsia="ru-RU"/>
        </w:rPr>
        <w:t>с даты</w:t>
      </w:r>
      <w:proofErr w:type="gramEnd"/>
      <w:r w:rsidRPr="0028332D">
        <w:rPr>
          <w:rFonts w:ascii="Times New Roman" w:eastAsia="Times New Roman" w:hAnsi="Times New Roman" w:cs="Times New Roman"/>
          <w:color w:val="000000"/>
          <w:sz w:val="24"/>
          <w:szCs w:val="24"/>
          <w:lang w:eastAsia="ru-RU"/>
        </w:rPr>
        <w:t xml:space="preserve"> надлежащего уведомления местной администрацией Получателя субсидии об одностороннем расторжении договора.</w:t>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sidRPr="0028332D">
        <w:rPr>
          <w:rFonts w:ascii="Times New Roman" w:eastAsia="Times New Roman" w:hAnsi="Times New Roman" w:cs="Times New Roman"/>
          <w:color w:val="000000"/>
          <w:sz w:val="24"/>
          <w:szCs w:val="24"/>
          <w:lang w:eastAsia="ru-RU"/>
        </w:rPr>
        <w:tab/>
      </w:r>
    </w:p>
    <w:p w:rsidR="00721422" w:rsidRPr="00721422" w:rsidRDefault="00721422" w:rsidP="00721422">
      <w:pPr>
        <w:spacing w:after="0" w:line="240" w:lineRule="atLeast"/>
        <w:ind w:left="227" w:right="74"/>
        <w:jc w:val="both"/>
        <w:rPr>
          <w:rFonts w:ascii="Times New Roman" w:hAnsi="Times New Roman" w:cs="Times New Roman"/>
          <w:color w:val="000000"/>
          <w:sz w:val="24"/>
          <w:szCs w:val="24"/>
          <w:lang w:eastAsia="ru-RU"/>
        </w:rPr>
      </w:pPr>
    </w:p>
    <w:p w:rsidR="00721422" w:rsidRPr="00721422" w:rsidRDefault="00721422" w:rsidP="00721422">
      <w:pPr>
        <w:spacing w:after="0" w:line="240" w:lineRule="atLeast"/>
        <w:ind w:left="225" w:right="75"/>
        <w:rPr>
          <w:rFonts w:ascii="Times New Roman" w:hAnsi="Times New Roman" w:cs="Times New Roman"/>
          <w:b/>
          <w:bCs/>
          <w:color w:val="000000"/>
          <w:sz w:val="24"/>
          <w:szCs w:val="24"/>
          <w:lang w:eastAsia="ru-RU"/>
        </w:rPr>
      </w:pPr>
      <w:r w:rsidRPr="00721422">
        <w:rPr>
          <w:rFonts w:ascii="Times New Roman" w:hAnsi="Times New Roman" w:cs="Times New Roman"/>
          <w:color w:val="000000"/>
          <w:sz w:val="24"/>
          <w:szCs w:val="24"/>
          <w:lang w:eastAsia="ru-RU"/>
        </w:rPr>
        <w:t> </w:t>
      </w:r>
    </w:p>
    <w:p w:rsidR="00721422" w:rsidRPr="00721422" w:rsidRDefault="00721422" w:rsidP="00721422">
      <w:pPr>
        <w:spacing w:after="0" w:line="240" w:lineRule="auto"/>
        <w:ind w:left="225" w:right="75"/>
        <w:jc w:val="center"/>
        <w:rPr>
          <w:rFonts w:ascii="Times New Roman" w:eastAsia="Times New Roman" w:hAnsi="Times New Roman" w:cs="Times New Roman"/>
          <w:b/>
          <w:bCs/>
          <w:color w:val="FF0000"/>
          <w:sz w:val="24"/>
          <w:szCs w:val="24"/>
          <w:lang w:eastAsia="ru-RU"/>
        </w:rPr>
      </w:pPr>
      <w:r w:rsidRPr="00721422">
        <w:rPr>
          <w:rFonts w:ascii="Times New Roman" w:hAnsi="Times New Roman" w:cs="Times New Roman"/>
          <w:b/>
          <w:bCs/>
          <w:color w:val="000000"/>
          <w:sz w:val="24"/>
          <w:szCs w:val="24"/>
          <w:lang w:eastAsia="ru-RU"/>
        </w:rPr>
        <w:t xml:space="preserve"> </w:t>
      </w:r>
      <w:r w:rsidRPr="00721422">
        <w:rPr>
          <w:rFonts w:ascii="Times New Roman" w:eastAsia="Times New Roman" w:hAnsi="Times New Roman" w:cs="Times New Roman"/>
          <w:b/>
          <w:bCs/>
          <w:color w:val="FF0000"/>
          <w:sz w:val="24"/>
          <w:szCs w:val="24"/>
          <w:lang w:eastAsia="ru-RU"/>
        </w:rPr>
        <w:t xml:space="preserve">5. </w:t>
      </w:r>
      <w:proofErr w:type="gramStart"/>
      <w:r w:rsidRPr="00721422">
        <w:rPr>
          <w:rFonts w:ascii="Times New Roman" w:eastAsia="Times New Roman" w:hAnsi="Times New Roman" w:cs="Times New Roman"/>
          <w:b/>
          <w:bCs/>
          <w:color w:val="FF0000"/>
          <w:sz w:val="24"/>
          <w:szCs w:val="24"/>
          <w:lang w:eastAsia="ru-RU"/>
        </w:rPr>
        <w:t>Контроль за</w:t>
      </w:r>
      <w:proofErr w:type="gramEnd"/>
      <w:r w:rsidRPr="00721422">
        <w:rPr>
          <w:rFonts w:ascii="Times New Roman" w:eastAsia="Times New Roman" w:hAnsi="Times New Roman" w:cs="Times New Roman"/>
          <w:b/>
          <w:bCs/>
          <w:color w:val="FF0000"/>
          <w:sz w:val="24"/>
          <w:szCs w:val="24"/>
          <w:lang w:eastAsia="ru-RU"/>
        </w:rPr>
        <w:t xml:space="preserve"> соблюдением условий, целей и порядком использования средств субсидии их получателями и ответственность получателей субсидии.</w:t>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8332D">
        <w:rPr>
          <w:rFonts w:ascii="Times New Roman" w:eastAsia="Times New Roman" w:hAnsi="Times New Roman" w:cs="Times New Roman"/>
          <w:color w:val="000000"/>
          <w:sz w:val="24"/>
          <w:szCs w:val="24"/>
          <w:lang w:eastAsia="ru-RU"/>
        </w:rPr>
        <w:t>.1.  Местная администрация в течение срока действия договора запрашивает у получателя субсидии документы, расчеты, пояснения в письменной форме, подтверждающие целевое использование средств субсидии и соответствие расходов, осуществляемых за счет средств местного бюджета, требованиям действующего законодательства.</w:t>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sidRPr="002833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28332D">
        <w:rPr>
          <w:rFonts w:ascii="Times New Roman" w:eastAsia="Times New Roman" w:hAnsi="Times New Roman" w:cs="Times New Roman"/>
          <w:color w:val="000000"/>
          <w:sz w:val="24"/>
          <w:szCs w:val="24"/>
          <w:lang w:eastAsia="ru-RU"/>
        </w:rPr>
        <w:t>.2. При выявлении случаев нарушений получателем субсидии условий предоставления субсидии и (или) нецелевого использования субсидии получателем субсидии, местная администрация составляет акт о нарушении условий предоставления субсидий (далее - Акт), в котором указываются выявленные нарушения и сроки их устранения, и (или) обосновывается временное прекращение предоставления субсидии до устранения выявленных нарушений.</w:t>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8332D">
        <w:rPr>
          <w:rFonts w:ascii="Times New Roman" w:eastAsia="Times New Roman" w:hAnsi="Times New Roman" w:cs="Times New Roman"/>
          <w:color w:val="000000"/>
          <w:sz w:val="24"/>
          <w:szCs w:val="24"/>
          <w:lang w:eastAsia="ru-RU"/>
        </w:rPr>
        <w:t xml:space="preserve">.3. </w:t>
      </w:r>
      <w:proofErr w:type="gramStart"/>
      <w:r w:rsidRPr="0028332D">
        <w:rPr>
          <w:rFonts w:ascii="Times New Roman" w:eastAsia="Times New Roman" w:hAnsi="Times New Roman" w:cs="Times New Roman"/>
          <w:color w:val="000000"/>
          <w:sz w:val="24"/>
          <w:szCs w:val="24"/>
          <w:lang w:eastAsia="ru-RU"/>
        </w:rPr>
        <w:t xml:space="preserve">На основании Акта  местная администрация  принимает решение о возврате в местный бюджет субсидии, которое оформляется нормативным актом местной администрации и направляется вместе с требованием о возврате субсидии в местный бюджет, содержащим сумму, сроки, </w:t>
      </w:r>
      <w:hyperlink r:id="rId7" w:history="1">
        <w:r w:rsidRPr="0028332D">
          <w:rPr>
            <w:rFonts w:ascii="Times New Roman" w:eastAsia="Times New Roman" w:hAnsi="Times New Roman" w:cs="Times New Roman"/>
            <w:sz w:val="24"/>
            <w:szCs w:val="24"/>
            <w:lang w:eastAsia="ru-RU"/>
          </w:rPr>
          <w:t>код бюджетной классификации</w:t>
        </w:r>
      </w:hyperlink>
      <w:r w:rsidRPr="0028332D">
        <w:rPr>
          <w:rFonts w:ascii="Times New Roman" w:eastAsia="Times New Roman" w:hAnsi="Times New Roman" w:cs="Times New Roman"/>
          <w:sz w:val="24"/>
          <w:szCs w:val="24"/>
          <w:lang w:eastAsia="ru-RU"/>
        </w:rPr>
        <w:t xml:space="preserve"> </w:t>
      </w:r>
      <w:r w:rsidRPr="0028332D">
        <w:rPr>
          <w:rFonts w:ascii="Times New Roman" w:eastAsia="Times New Roman" w:hAnsi="Times New Roman" w:cs="Times New Roman"/>
          <w:color w:val="000000"/>
          <w:sz w:val="24"/>
          <w:szCs w:val="24"/>
          <w:lang w:eastAsia="ru-RU"/>
        </w:rPr>
        <w:t>Российской Федерации, по которому должен быть осуществлен возврат субсидии, получателю субсидии в течение одного рабочего дня со дня вступления в силу указанного нормативного акта</w:t>
      </w:r>
      <w:proofErr w:type="gramEnd"/>
      <w:r w:rsidRPr="0028332D">
        <w:rPr>
          <w:rFonts w:ascii="Times New Roman" w:eastAsia="Times New Roman" w:hAnsi="Times New Roman" w:cs="Times New Roman"/>
          <w:color w:val="000000"/>
          <w:sz w:val="24"/>
          <w:szCs w:val="24"/>
          <w:lang w:eastAsia="ru-RU"/>
        </w:rPr>
        <w:t xml:space="preserve"> местной администрации.</w:t>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8332D">
        <w:rPr>
          <w:rFonts w:ascii="Times New Roman" w:eastAsia="Times New Roman" w:hAnsi="Times New Roman" w:cs="Times New Roman"/>
          <w:color w:val="000000"/>
          <w:sz w:val="24"/>
          <w:szCs w:val="24"/>
          <w:lang w:eastAsia="ru-RU"/>
        </w:rPr>
        <w:t xml:space="preserve">.4. Орган муниципального финансового контроля в соответствии с действующим законодательством осуществляет проверку и контроль соблюдения условий, целей и порядка предоставления субсидий получателями субсидий. </w:t>
      </w:r>
    </w:p>
    <w:p w:rsidR="0028332D" w:rsidRPr="0028332D" w:rsidRDefault="0028332D" w:rsidP="0028332D">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8332D">
        <w:rPr>
          <w:rFonts w:ascii="Times New Roman" w:eastAsia="Times New Roman" w:hAnsi="Times New Roman" w:cs="Times New Roman"/>
          <w:color w:val="000000"/>
          <w:sz w:val="24"/>
          <w:szCs w:val="24"/>
          <w:lang w:eastAsia="ru-RU"/>
        </w:rPr>
        <w:t>.5. В случае выявления, в результате проверки уполномоченными органами, нарушений получателем субсидии условий предоставления субсидии, субсидия подлежит возврату в местный бюджет в сумме, указанной в Акте проверки. Местная администрация направляет получателю субсидии уведомление о возврате субсидии, подготовленное согласно Акту проверки. Срок, реквизиты акта проверки  и иные условия возврата субсидии указываются в уведомлении о возврате субсидии.</w:t>
      </w:r>
    </w:p>
    <w:p w:rsidR="0028332D" w:rsidRPr="0028332D" w:rsidRDefault="0028332D" w:rsidP="0028332D">
      <w:pPr>
        <w:autoSpaceDE w:val="0"/>
        <w:autoSpaceDN w:val="0"/>
        <w:adjustRightInd w:val="0"/>
        <w:spacing w:after="0" w:line="240" w:lineRule="auto"/>
        <w:ind w:left="284" w:firstLine="256"/>
        <w:jc w:val="both"/>
        <w:rPr>
          <w:rFonts w:ascii="Times New Roman" w:eastAsia="Times New Roman" w:hAnsi="Times New Roman" w:cs="Times New Roman"/>
          <w:sz w:val="24"/>
          <w:szCs w:val="24"/>
          <w:lang w:eastAsia="ru-RU"/>
        </w:rPr>
      </w:pPr>
      <w:r w:rsidRPr="0028332D">
        <w:rPr>
          <w:rFonts w:ascii="Times New Roman" w:eastAsia="Times New Roman" w:hAnsi="Times New Roman" w:cs="Times New Roman"/>
          <w:sz w:val="24"/>
          <w:szCs w:val="24"/>
          <w:lang w:eastAsia="ru-RU"/>
        </w:rPr>
        <w:t xml:space="preserve"> </w:t>
      </w:r>
      <w:proofErr w:type="gramStart"/>
      <w:r w:rsidRPr="0028332D">
        <w:rPr>
          <w:rFonts w:ascii="Times New Roman" w:eastAsia="Times New Roman" w:hAnsi="Times New Roman" w:cs="Times New Roman"/>
          <w:sz w:val="24"/>
          <w:szCs w:val="24"/>
          <w:lang w:eastAsia="ru-RU"/>
        </w:rPr>
        <w:t>Непредставление или несвоевременное представление получателем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28332D" w:rsidRPr="0028332D" w:rsidRDefault="007932A5" w:rsidP="0028332D">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8332D">
        <w:rPr>
          <w:rFonts w:ascii="Times New Roman" w:eastAsia="Times New Roman" w:hAnsi="Times New Roman" w:cs="Times New Roman"/>
          <w:color w:val="000000"/>
          <w:sz w:val="24"/>
          <w:szCs w:val="24"/>
          <w:lang w:eastAsia="ru-RU"/>
        </w:rPr>
        <w:t>5</w:t>
      </w:r>
      <w:r w:rsidR="0028332D" w:rsidRPr="0028332D">
        <w:rPr>
          <w:rFonts w:ascii="Times New Roman" w:eastAsia="Times New Roman" w:hAnsi="Times New Roman" w:cs="Times New Roman"/>
          <w:color w:val="000000"/>
          <w:sz w:val="24"/>
          <w:szCs w:val="24"/>
          <w:lang w:eastAsia="ru-RU"/>
        </w:rPr>
        <w:t>.6. Отдел учёта и отчётности местной администрация осуществляет контроль возврата денежных средств получателем субсидий в местный бюджет.</w:t>
      </w:r>
    </w:p>
    <w:p w:rsidR="0028332D" w:rsidRPr="0028332D" w:rsidRDefault="007932A5" w:rsidP="0028332D">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8332D">
        <w:rPr>
          <w:rFonts w:ascii="Times New Roman" w:eastAsia="Times New Roman" w:hAnsi="Times New Roman" w:cs="Times New Roman"/>
          <w:color w:val="000000"/>
          <w:sz w:val="24"/>
          <w:szCs w:val="24"/>
          <w:lang w:eastAsia="ru-RU"/>
        </w:rPr>
        <w:t>5</w:t>
      </w:r>
      <w:r w:rsidR="0028332D" w:rsidRPr="0028332D">
        <w:rPr>
          <w:rFonts w:ascii="Times New Roman" w:eastAsia="Times New Roman" w:hAnsi="Times New Roman" w:cs="Times New Roman"/>
          <w:color w:val="000000"/>
          <w:sz w:val="24"/>
          <w:szCs w:val="24"/>
          <w:lang w:eastAsia="ru-RU"/>
        </w:rPr>
        <w:t>.7. В случае не перечисления получателем субсидии денежных средств в местный бюджет в сумме и в срок, указанные в требовании и (или) уведомлении о возврате субсидии, возврат субсидии в местный бюджет осуществляется в судебном порядке.</w:t>
      </w:r>
    </w:p>
    <w:p w:rsidR="00721422" w:rsidRPr="00721422" w:rsidRDefault="00721422" w:rsidP="00721422">
      <w:pPr>
        <w:autoSpaceDE w:val="0"/>
        <w:autoSpaceDN w:val="0"/>
        <w:adjustRightInd w:val="0"/>
        <w:spacing w:after="0" w:line="240" w:lineRule="auto"/>
        <w:ind w:left="284" w:firstLine="256"/>
        <w:jc w:val="both"/>
        <w:rPr>
          <w:rFonts w:ascii="Times New Roman" w:eastAsia="Times New Roman" w:hAnsi="Times New Roman" w:cs="Times New Roman"/>
          <w:color w:val="FF0000"/>
          <w:sz w:val="24"/>
          <w:szCs w:val="24"/>
          <w:lang w:eastAsia="ru-RU"/>
        </w:rPr>
      </w:pPr>
    </w:p>
    <w:p w:rsidR="00721422" w:rsidRPr="00721422" w:rsidRDefault="00721422" w:rsidP="006A01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FF0000"/>
          <w:sz w:val="24"/>
          <w:szCs w:val="24"/>
        </w:rPr>
      </w:pPr>
      <w:r w:rsidRPr="00721422">
        <w:rPr>
          <w:rFonts w:ascii="Times New Roman" w:eastAsia="Times New Roman" w:hAnsi="Times New Roman" w:cs="Times New Roman"/>
          <w:b/>
          <w:color w:val="FF0000"/>
          <w:sz w:val="24"/>
          <w:szCs w:val="24"/>
        </w:rPr>
        <w:t>Порядок возврата средств субсидии</w:t>
      </w:r>
    </w:p>
    <w:p w:rsidR="003E5375" w:rsidRDefault="00721422" w:rsidP="008733BC">
      <w:pPr>
        <w:spacing w:after="0" w:line="240" w:lineRule="auto"/>
        <w:ind w:left="142" w:right="75"/>
        <w:jc w:val="both"/>
        <w:rPr>
          <w:rFonts w:ascii="Times New Roman" w:eastAsia="Times New Roman" w:hAnsi="Times New Roman" w:cs="Times New Roman"/>
          <w:color w:val="FF0000"/>
          <w:sz w:val="24"/>
          <w:szCs w:val="24"/>
          <w:lang w:eastAsia="ru-RU"/>
        </w:rPr>
      </w:pPr>
      <w:r w:rsidRPr="00721422">
        <w:rPr>
          <w:rFonts w:ascii="Times New Roman" w:eastAsia="Times New Roman" w:hAnsi="Times New Roman" w:cs="Times New Roman"/>
          <w:color w:val="FF0000"/>
          <w:sz w:val="24"/>
          <w:szCs w:val="24"/>
          <w:lang w:eastAsia="ru-RU"/>
        </w:rPr>
        <w:t xml:space="preserve">6.1. При выявлении случаев нарушений Получателем субсидии условий предоставления субсидии и (или) нецелевого использования субсидии получателем субсидии, местная администрация составляет акт о нарушении условий предоставления субсидий (далее - Акт), в котором указываются выявленные нарушения и сроки их устранения, и (или) </w:t>
      </w:r>
    </w:p>
    <w:p w:rsidR="006A0147" w:rsidRDefault="006A0147" w:rsidP="003B1FD8">
      <w:pPr>
        <w:spacing w:after="0" w:line="240" w:lineRule="auto"/>
        <w:ind w:left="142" w:right="75"/>
        <w:jc w:val="both"/>
        <w:rPr>
          <w:rFonts w:ascii="Times New Roman" w:eastAsia="Times New Roman" w:hAnsi="Times New Roman" w:cs="Times New Roman"/>
          <w:color w:val="FF0000"/>
          <w:sz w:val="24"/>
          <w:szCs w:val="24"/>
          <w:lang w:eastAsia="ru-RU"/>
        </w:rPr>
      </w:pPr>
    </w:p>
    <w:p w:rsidR="00721422" w:rsidRPr="00721422" w:rsidRDefault="00721422" w:rsidP="003B1FD8">
      <w:pPr>
        <w:spacing w:after="0" w:line="240" w:lineRule="auto"/>
        <w:ind w:left="142" w:right="75"/>
        <w:jc w:val="both"/>
        <w:rPr>
          <w:rFonts w:ascii="Times New Roman" w:eastAsia="Times New Roman" w:hAnsi="Times New Roman" w:cs="Times New Roman"/>
          <w:color w:val="FF0000"/>
          <w:sz w:val="24"/>
          <w:szCs w:val="24"/>
          <w:lang w:eastAsia="ru-RU"/>
        </w:rPr>
      </w:pPr>
      <w:r w:rsidRPr="00721422">
        <w:rPr>
          <w:rFonts w:ascii="Times New Roman" w:eastAsia="Times New Roman" w:hAnsi="Times New Roman" w:cs="Times New Roman"/>
          <w:color w:val="FF0000"/>
          <w:sz w:val="24"/>
          <w:szCs w:val="24"/>
          <w:lang w:eastAsia="ru-RU"/>
        </w:rPr>
        <w:lastRenderedPageBreak/>
        <w:t xml:space="preserve">обосновывается временное прекращение предоставления субсидии до устранения </w:t>
      </w:r>
      <w:r w:rsidR="00E31FAD">
        <w:rPr>
          <w:rFonts w:ascii="Times New Roman" w:eastAsia="Times New Roman" w:hAnsi="Times New Roman" w:cs="Times New Roman"/>
          <w:color w:val="FF0000"/>
          <w:sz w:val="24"/>
          <w:szCs w:val="24"/>
          <w:lang w:eastAsia="ru-RU"/>
        </w:rPr>
        <w:t xml:space="preserve">                                                            </w:t>
      </w:r>
      <w:r w:rsidRPr="00721422">
        <w:rPr>
          <w:rFonts w:ascii="Times New Roman" w:eastAsia="Times New Roman" w:hAnsi="Times New Roman" w:cs="Times New Roman"/>
          <w:color w:val="FF0000"/>
          <w:sz w:val="24"/>
          <w:szCs w:val="24"/>
          <w:lang w:eastAsia="ru-RU"/>
        </w:rPr>
        <w:t>выявленных нарушений.</w:t>
      </w:r>
    </w:p>
    <w:p w:rsidR="00721422" w:rsidRPr="00721422" w:rsidRDefault="00721422" w:rsidP="00191E8E">
      <w:pPr>
        <w:widowControl w:val="0"/>
        <w:shd w:val="clear" w:color="auto" w:fill="FFFFFF"/>
        <w:tabs>
          <w:tab w:val="left" w:pos="180"/>
        </w:tabs>
        <w:autoSpaceDE w:val="0"/>
        <w:autoSpaceDN w:val="0"/>
        <w:adjustRightInd w:val="0"/>
        <w:spacing w:after="0"/>
        <w:ind w:left="142"/>
        <w:jc w:val="both"/>
        <w:rPr>
          <w:rFonts w:ascii="Times New Roman" w:eastAsia="Times New Roman" w:hAnsi="Times New Roman" w:cs="Times New Roman"/>
          <w:color w:val="FF0000"/>
          <w:sz w:val="24"/>
          <w:szCs w:val="24"/>
          <w:lang w:eastAsia="ru-RU"/>
        </w:rPr>
      </w:pPr>
      <w:r w:rsidRPr="00721422">
        <w:rPr>
          <w:rFonts w:ascii="Times New Roman" w:eastAsia="Times New Roman" w:hAnsi="Times New Roman" w:cs="Times New Roman"/>
          <w:color w:val="FF0000"/>
          <w:sz w:val="24"/>
          <w:szCs w:val="24"/>
          <w:lang w:eastAsia="ru-RU"/>
        </w:rPr>
        <w:t xml:space="preserve">6.2. </w:t>
      </w:r>
      <w:proofErr w:type="gramStart"/>
      <w:r w:rsidRPr="00721422">
        <w:rPr>
          <w:rFonts w:ascii="Times New Roman" w:eastAsia="Times New Roman" w:hAnsi="Times New Roman" w:cs="Times New Roman"/>
          <w:color w:val="FF0000"/>
          <w:sz w:val="24"/>
          <w:szCs w:val="24"/>
          <w:lang w:eastAsia="ru-RU"/>
        </w:rPr>
        <w:t xml:space="preserve">На основании Акта  местная администрация  принимает решение о возврате в местный бюджет субсидии, которое оформляется </w:t>
      </w:r>
      <w:proofErr w:type="spellStart"/>
      <w:r w:rsidR="00116E58">
        <w:rPr>
          <w:rFonts w:ascii="Times New Roman" w:eastAsia="Times New Roman" w:hAnsi="Times New Roman" w:cs="Times New Roman"/>
          <w:color w:val="FF0000"/>
          <w:sz w:val="24"/>
          <w:szCs w:val="24"/>
          <w:lang w:eastAsia="ru-RU"/>
        </w:rPr>
        <w:t>муниципалным</w:t>
      </w:r>
      <w:proofErr w:type="spellEnd"/>
      <w:r w:rsidR="00116E58">
        <w:rPr>
          <w:rFonts w:ascii="Times New Roman" w:eastAsia="Times New Roman" w:hAnsi="Times New Roman" w:cs="Times New Roman"/>
          <w:color w:val="FF0000"/>
          <w:sz w:val="24"/>
          <w:szCs w:val="24"/>
          <w:lang w:eastAsia="ru-RU"/>
        </w:rPr>
        <w:t xml:space="preserve"> правовым</w:t>
      </w:r>
      <w:r w:rsidRPr="00721422">
        <w:rPr>
          <w:rFonts w:ascii="Times New Roman" w:eastAsia="Times New Roman" w:hAnsi="Times New Roman" w:cs="Times New Roman"/>
          <w:color w:val="FF0000"/>
          <w:sz w:val="24"/>
          <w:szCs w:val="24"/>
          <w:lang w:eastAsia="ru-RU"/>
        </w:rPr>
        <w:t xml:space="preserve"> актом местной администрации и направляется вместе с требованием о возврате субсидии в местный бюджет, содержащим сумму, сроки, </w:t>
      </w:r>
      <w:hyperlink r:id="rId8" w:history="1">
        <w:r w:rsidRPr="00721422">
          <w:rPr>
            <w:rFonts w:ascii="Times New Roman" w:eastAsia="Times New Roman" w:hAnsi="Times New Roman" w:cs="Times New Roman"/>
            <w:color w:val="FF0000"/>
            <w:sz w:val="24"/>
            <w:szCs w:val="24"/>
            <w:lang w:eastAsia="ru-RU"/>
          </w:rPr>
          <w:t>код бюджетной классификации</w:t>
        </w:r>
      </w:hyperlink>
      <w:r w:rsidRPr="00721422">
        <w:rPr>
          <w:rFonts w:ascii="Times New Roman" w:eastAsia="Times New Roman" w:hAnsi="Times New Roman" w:cs="Times New Roman"/>
          <w:color w:val="FF0000"/>
          <w:sz w:val="24"/>
          <w:szCs w:val="24"/>
          <w:lang w:eastAsia="ru-RU"/>
        </w:rPr>
        <w:t xml:space="preserve"> Российской Федерации, по которому должен быть осуществлен возврат субсидии, получателю субсидии в течение одного рабочего дня со дня вступления в силу указанного </w:t>
      </w:r>
      <w:r w:rsidR="00E10B6E">
        <w:rPr>
          <w:rFonts w:ascii="Times New Roman" w:eastAsia="Times New Roman" w:hAnsi="Times New Roman" w:cs="Times New Roman"/>
          <w:color w:val="FF0000"/>
          <w:sz w:val="24"/>
          <w:szCs w:val="24"/>
          <w:lang w:eastAsia="ru-RU"/>
        </w:rPr>
        <w:t>муниципаль</w:t>
      </w:r>
      <w:r w:rsidRPr="00721422">
        <w:rPr>
          <w:rFonts w:ascii="Times New Roman" w:eastAsia="Times New Roman" w:hAnsi="Times New Roman" w:cs="Times New Roman"/>
          <w:color w:val="FF0000"/>
          <w:sz w:val="24"/>
          <w:szCs w:val="24"/>
          <w:lang w:eastAsia="ru-RU"/>
        </w:rPr>
        <w:t>ного</w:t>
      </w:r>
      <w:proofErr w:type="gramEnd"/>
      <w:r w:rsidR="00E10B6E">
        <w:rPr>
          <w:rFonts w:ascii="Times New Roman" w:eastAsia="Times New Roman" w:hAnsi="Times New Roman" w:cs="Times New Roman"/>
          <w:color w:val="FF0000"/>
          <w:sz w:val="24"/>
          <w:szCs w:val="24"/>
          <w:lang w:eastAsia="ru-RU"/>
        </w:rPr>
        <w:t xml:space="preserve"> правового</w:t>
      </w:r>
      <w:r w:rsidRPr="00721422">
        <w:rPr>
          <w:rFonts w:ascii="Times New Roman" w:eastAsia="Times New Roman" w:hAnsi="Times New Roman" w:cs="Times New Roman"/>
          <w:color w:val="FF0000"/>
          <w:sz w:val="24"/>
          <w:szCs w:val="24"/>
          <w:lang w:eastAsia="ru-RU"/>
        </w:rPr>
        <w:t xml:space="preserve"> акта местной администрации.</w:t>
      </w:r>
    </w:p>
    <w:p w:rsidR="00721422" w:rsidRPr="00721422" w:rsidRDefault="00721422" w:rsidP="00721422">
      <w:pPr>
        <w:widowControl w:val="0"/>
        <w:shd w:val="clear" w:color="auto" w:fill="FFFFFF"/>
        <w:tabs>
          <w:tab w:val="left" w:pos="180"/>
        </w:tabs>
        <w:autoSpaceDE w:val="0"/>
        <w:autoSpaceDN w:val="0"/>
        <w:adjustRightInd w:val="0"/>
        <w:spacing w:after="0"/>
        <w:ind w:left="180"/>
        <w:jc w:val="both"/>
        <w:rPr>
          <w:rFonts w:ascii="Times New Roman" w:eastAsia="Times New Roman" w:hAnsi="Times New Roman" w:cs="Times New Roman"/>
          <w:color w:val="FF0000"/>
          <w:sz w:val="24"/>
          <w:szCs w:val="24"/>
        </w:rPr>
      </w:pPr>
      <w:r w:rsidRPr="00721422">
        <w:rPr>
          <w:rFonts w:ascii="Times New Roman" w:eastAsia="Times New Roman" w:hAnsi="Times New Roman" w:cs="Times New Roman"/>
          <w:color w:val="FF0000"/>
          <w:sz w:val="24"/>
          <w:szCs w:val="24"/>
        </w:rPr>
        <w:t>6.3.В конце текущего финансового года, получатель субсидии не позднее 15 ноября текущег</w:t>
      </w:r>
      <w:r w:rsidR="00232C84">
        <w:rPr>
          <w:rFonts w:ascii="Times New Roman" w:eastAsia="Times New Roman" w:hAnsi="Times New Roman" w:cs="Times New Roman"/>
          <w:color w:val="FF0000"/>
          <w:sz w:val="24"/>
          <w:szCs w:val="24"/>
        </w:rPr>
        <w:t xml:space="preserve">о финансового года представляет акты взаиморасчетов </w:t>
      </w:r>
      <w:r w:rsidRPr="00721422">
        <w:rPr>
          <w:rFonts w:ascii="Times New Roman" w:eastAsia="Times New Roman" w:hAnsi="Times New Roman" w:cs="Times New Roman"/>
          <w:color w:val="FF0000"/>
          <w:sz w:val="24"/>
          <w:szCs w:val="24"/>
        </w:rPr>
        <w:t xml:space="preserve">и возвращает остаток неиспользованных средств субсидии в местный бюджет МО г. Петергоф в срок до </w:t>
      </w:r>
      <w:r w:rsidR="00E10B6E">
        <w:rPr>
          <w:rFonts w:ascii="Times New Roman" w:eastAsia="Times New Roman" w:hAnsi="Times New Roman" w:cs="Times New Roman"/>
          <w:color w:val="FF0000"/>
          <w:sz w:val="24"/>
          <w:szCs w:val="24"/>
        </w:rPr>
        <w:t>0</w:t>
      </w:r>
      <w:r w:rsidR="00B97270">
        <w:rPr>
          <w:rFonts w:ascii="Times New Roman" w:eastAsia="Times New Roman" w:hAnsi="Times New Roman" w:cs="Times New Roman"/>
          <w:color w:val="FF0000"/>
          <w:sz w:val="24"/>
          <w:szCs w:val="24"/>
        </w:rPr>
        <w:t>1</w:t>
      </w:r>
      <w:r w:rsidRPr="00721422">
        <w:rPr>
          <w:rFonts w:ascii="Times New Roman" w:eastAsia="Times New Roman" w:hAnsi="Times New Roman" w:cs="Times New Roman"/>
          <w:color w:val="FF0000"/>
          <w:sz w:val="24"/>
          <w:szCs w:val="24"/>
        </w:rPr>
        <w:t xml:space="preserve"> </w:t>
      </w:r>
      <w:r w:rsidR="00B97270">
        <w:rPr>
          <w:rFonts w:ascii="Times New Roman" w:eastAsia="Times New Roman" w:hAnsi="Times New Roman" w:cs="Times New Roman"/>
          <w:color w:val="FF0000"/>
          <w:sz w:val="24"/>
          <w:szCs w:val="24"/>
        </w:rPr>
        <w:t>дека</w:t>
      </w:r>
      <w:r w:rsidR="00E10B6E">
        <w:rPr>
          <w:rFonts w:ascii="Times New Roman" w:eastAsia="Times New Roman" w:hAnsi="Times New Roman" w:cs="Times New Roman"/>
          <w:color w:val="FF0000"/>
          <w:sz w:val="24"/>
          <w:szCs w:val="24"/>
        </w:rPr>
        <w:t>бря</w:t>
      </w:r>
      <w:r w:rsidR="001B25AE">
        <w:rPr>
          <w:rFonts w:ascii="Times New Roman" w:eastAsia="Times New Roman" w:hAnsi="Times New Roman" w:cs="Times New Roman"/>
          <w:color w:val="FF0000"/>
          <w:sz w:val="24"/>
          <w:szCs w:val="24"/>
        </w:rPr>
        <w:t>,</w:t>
      </w:r>
      <w:r w:rsidRPr="00721422">
        <w:rPr>
          <w:rFonts w:ascii="Times New Roman" w:eastAsia="Times New Roman" w:hAnsi="Times New Roman" w:cs="Times New Roman"/>
          <w:color w:val="FF0000"/>
          <w:sz w:val="24"/>
          <w:szCs w:val="24"/>
        </w:rPr>
        <w:t xml:space="preserve"> текущего финансового года.</w:t>
      </w:r>
    </w:p>
    <w:p w:rsidR="00721422" w:rsidRPr="00721422" w:rsidRDefault="00721422" w:rsidP="00721422">
      <w:pPr>
        <w:widowControl w:val="0"/>
        <w:shd w:val="clear" w:color="auto" w:fill="FFFFFF"/>
        <w:tabs>
          <w:tab w:val="left" w:pos="180"/>
        </w:tabs>
        <w:autoSpaceDE w:val="0"/>
        <w:autoSpaceDN w:val="0"/>
        <w:adjustRightInd w:val="0"/>
        <w:spacing w:after="0"/>
        <w:ind w:left="180"/>
        <w:jc w:val="both"/>
        <w:rPr>
          <w:rFonts w:ascii="Times New Roman" w:eastAsia="Times New Roman" w:hAnsi="Times New Roman" w:cs="Times New Roman"/>
          <w:color w:val="FF0000"/>
          <w:sz w:val="24"/>
          <w:szCs w:val="24"/>
        </w:rPr>
      </w:pPr>
      <w:r w:rsidRPr="00721422">
        <w:rPr>
          <w:rFonts w:ascii="Times New Roman" w:eastAsia="Times New Roman" w:hAnsi="Times New Roman" w:cs="Times New Roman"/>
          <w:color w:val="FF0000"/>
          <w:sz w:val="24"/>
          <w:szCs w:val="24"/>
        </w:rPr>
        <w:t xml:space="preserve">6.4. Местная администрация осуществляет контроль возврата денежных средств Получателем субсидии в бюджет муниципального образования город Петергоф. </w:t>
      </w:r>
    </w:p>
    <w:p w:rsidR="00721422" w:rsidRPr="00721422" w:rsidRDefault="00721422" w:rsidP="00721422">
      <w:pPr>
        <w:widowControl w:val="0"/>
        <w:shd w:val="clear" w:color="auto" w:fill="FFFFFF"/>
        <w:tabs>
          <w:tab w:val="left" w:pos="180"/>
        </w:tabs>
        <w:autoSpaceDE w:val="0"/>
        <w:autoSpaceDN w:val="0"/>
        <w:adjustRightInd w:val="0"/>
        <w:spacing w:after="0"/>
        <w:ind w:left="180"/>
        <w:jc w:val="both"/>
        <w:rPr>
          <w:rFonts w:ascii="Times New Roman" w:eastAsia="Times New Roman" w:hAnsi="Times New Roman" w:cs="Times New Roman"/>
          <w:color w:val="FF0000"/>
          <w:sz w:val="24"/>
          <w:szCs w:val="24"/>
        </w:rPr>
      </w:pPr>
      <w:r w:rsidRPr="00721422">
        <w:rPr>
          <w:rFonts w:ascii="Times New Roman" w:eastAsia="Times New Roman" w:hAnsi="Times New Roman" w:cs="Times New Roman"/>
          <w:color w:val="FF0000"/>
          <w:sz w:val="24"/>
          <w:szCs w:val="24"/>
          <w:lang w:eastAsia="ru-RU"/>
        </w:rPr>
        <w:t>6.5. В случае не перечисления получателем субсидии денежных средств в местный бюджет в сумме и в срок, указанные в требовании и (или) уведомлении о возврате субсидии, возврат субсидии в местный бюджет осуществляется в судебном порядке</w:t>
      </w:r>
    </w:p>
    <w:p w:rsidR="00232C84" w:rsidRPr="00232C84" w:rsidRDefault="00232C84" w:rsidP="00232C84">
      <w:pPr>
        <w:widowControl w:val="0"/>
        <w:shd w:val="clear" w:color="auto" w:fill="FFFFFF"/>
        <w:tabs>
          <w:tab w:val="left" w:pos="180"/>
        </w:tabs>
        <w:autoSpaceDE w:val="0"/>
        <w:autoSpaceDN w:val="0"/>
        <w:adjustRightInd w:val="0"/>
        <w:spacing w:after="0" w:line="240" w:lineRule="auto"/>
        <w:ind w:left="180"/>
        <w:jc w:val="both"/>
        <w:rPr>
          <w:rFonts w:ascii="Times New Roman" w:eastAsia="Times New Roman" w:hAnsi="Times New Roman" w:cs="Times New Roman"/>
          <w:sz w:val="24"/>
          <w:szCs w:val="24"/>
        </w:rPr>
      </w:pPr>
      <w:r w:rsidRPr="00232C84">
        <w:rPr>
          <w:rFonts w:ascii="Times New Roman" w:eastAsia="Times New Roman" w:hAnsi="Times New Roman" w:cs="Times New Roman"/>
          <w:sz w:val="24"/>
          <w:szCs w:val="24"/>
          <w:lang w:eastAsia="ru-RU"/>
        </w:rPr>
        <w:t>6.6. Получатель субсидии дает согласие на осуществление местной администрацией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субсидии.</w:t>
      </w:r>
    </w:p>
    <w:p w:rsidR="00232C84" w:rsidRPr="00232C84" w:rsidRDefault="00232C84" w:rsidP="00232C84">
      <w:pPr>
        <w:widowControl w:val="0"/>
        <w:shd w:val="clear" w:color="auto" w:fill="FFFFFF"/>
        <w:tabs>
          <w:tab w:val="left" w:pos="180"/>
        </w:tabs>
        <w:autoSpaceDE w:val="0"/>
        <w:autoSpaceDN w:val="0"/>
        <w:adjustRightInd w:val="0"/>
        <w:spacing w:after="0"/>
        <w:ind w:left="180"/>
        <w:jc w:val="both"/>
        <w:rPr>
          <w:rFonts w:ascii="Times New Roman" w:eastAsia="Times New Roman" w:hAnsi="Times New Roman" w:cs="Times New Roman"/>
          <w:sz w:val="24"/>
          <w:szCs w:val="24"/>
        </w:rPr>
      </w:pPr>
    </w:p>
    <w:p w:rsidR="00721422" w:rsidRPr="00FC359C" w:rsidRDefault="001D0C4F" w:rsidP="00B97270">
      <w:pPr>
        <w:tabs>
          <w:tab w:val="left" w:pos="0"/>
          <w:tab w:val="left" w:pos="851"/>
          <w:tab w:val="left" w:pos="993"/>
        </w:tabs>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xml:space="preserve">                                              </w:t>
      </w:r>
      <w:r w:rsidR="00721422" w:rsidRPr="00721422">
        <w:rPr>
          <w:rFonts w:ascii="Times New Roman" w:eastAsia="Times New Roman" w:hAnsi="Times New Roman" w:cs="Times New Roman"/>
          <w:color w:val="FF0000"/>
          <w:spacing w:val="-2"/>
          <w:sz w:val="24"/>
          <w:szCs w:val="24"/>
        </w:rPr>
        <w:t>7</w:t>
      </w:r>
      <w:r w:rsidR="00721422" w:rsidRPr="00721422">
        <w:rPr>
          <w:rFonts w:ascii="Times New Roman" w:eastAsia="Times New Roman" w:hAnsi="Times New Roman" w:cs="Times New Roman"/>
          <w:b/>
          <w:bCs/>
          <w:color w:val="FF0000"/>
          <w:sz w:val="24"/>
          <w:szCs w:val="24"/>
        </w:rPr>
        <w:t xml:space="preserve">. </w:t>
      </w:r>
      <w:r w:rsidR="00FC359C">
        <w:rPr>
          <w:rFonts w:ascii="Times New Roman" w:eastAsia="Times New Roman" w:hAnsi="Times New Roman" w:cs="Times New Roman"/>
          <w:b/>
          <w:color w:val="FF0000"/>
          <w:sz w:val="24"/>
          <w:szCs w:val="24"/>
        </w:rPr>
        <w:t xml:space="preserve">Ответственность сторон                                                                                                                                        </w:t>
      </w:r>
      <w:r w:rsidR="00721422" w:rsidRPr="00721422">
        <w:rPr>
          <w:rFonts w:ascii="Times New Roman" w:eastAsia="Times New Roman" w:hAnsi="Times New Roman" w:cs="Times New Roman"/>
          <w:color w:val="FF0000"/>
          <w:sz w:val="24"/>
          <w:szCs w:val="24"/>
        </w:rPr>
        <w:t>7.1.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r w:rsidR="00FC359C">
        <w:rPr>
          <w:rFonts w:ascii="Times New Roman" w:eastAsia="Times New Roman" w:hAnsi="Times New Roman" w:cs="Times New Roman"/>
          <w:b/>
          <w:color w:val="FF0000"/>
          <w:sz w:val="24"/>
          <w:szCs w:val="24"/>
        </w:rPr>
        <w:t xml:space="preserve">                                                                                                                                                          </w:t>
      </w:r>
      <w:r w:rsidR="00721422" w:rsidRPr="00721422">
        <w:rPr>
          <w:rFonts w:ascii="Times New Roman" w:eastAsia="Times New Roman" w:hAnsi="Times New Roman" w:cs="Times New Roman"/>
          <w:color w:val="FF0000"/>
          <w:sz w:val="24"/>
          <w:szCs w:val="24"/>
        </w:rPr>
        <w:t>7.2. В случае просрочки исполнения  обязательств, предусмотренных настоящим договором, стороны вправе потребовать уплату неустойки. Неустойка начисляется за каждый день просрочки исполнения обязательств, предусмотренных договором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Стороны  освобождаются от уплаты неустойки, если докажут, что просрочка исполнения указанных обязатель</w:t>
      </w:r>
      <w:proofErr w:type="gramStart"/>
      <w:r w:rsidR="00721422" w:rsidRPr="00721422">
        <w:rPr>
          <w:rFonts w:ascii="Times New Roman" w:eastAsia="Times New Roman" w:hAnsi="Times New Roman" w:cs="Times New Roman"/>
          <w:color w:val="FF0000"/>
          <w:sz w:val="24"/>
          <w:szCs w:val="24"/>
        </w:rPr>
        <w:t>ств пр</w:t>
      </w:r>
      <w:proofErr w:type="gramEnd"/>
      <w:r w:rsidR="00721422" w:rsidRPr="00721422">
        <w:rPr>
          <w:rFonts w:ascii="Times New Roman" w:eastAsia="Times New Roman" w:hAnsi="Times New Roman" w:cs="Times New Roman"/>
          <w:color w:val="FF0000"/>
          <w:sz w:val="24"/>
          <w:szCs w:val="24"/>
        </w:rPr>
        <w:t>оизошла вследствие непреодолимой силы.</w:t>
      </w:r>
      <w:r w:rsidR="00FC359C">
        <w:rPr>
          <w:rFonts w:ascii="Times New Roman" w:eastAsia="Times New Roman" w:hAnsi="Times New Roman" w:cs="Times New Roman"/>
          <w:b/>
          <w:color w:val="FF0000"/>
          <w:sz w:val="24"/>
          <w:szCs w:val="24"/>
        </w:rPr>
        <w:t xml:space="preserve">                                                                                                                                                                          </w:t>
      </w:r>
      <w:r w:rsidR="00721422" w:rsidRPr="00721422">
        <w:rPr>
          <w:rFonts w:ascii="Times New Roman" w:eastAsia="Times New Roman" w:hAnsi="Times New Roman" w:cs="Times New Roman"/>
          <w:color w:val="FF0000"/>
          <w:sz w:val="24"/>
          <w:szCs w:val="24"/>
        </w:rPr>
        <w:t>7.3. В случае неисполнения и ненадлежащего исполнения Получателем субсидии условий расходования средств субсидии, признанного в ходе проверки, а также по условиям договора нецелевым использованием своих обязательств и средств субсидии, перечисленные средства по настоящему договору подлежат возврату в бюджет муниципального образования город Петергоф.</w:t>
      </w:r>
    </w:p>
    <w:p w:rsidR="00721422" w:rsidRPr="00721422" w:rsidRDefault="00721422" w:rsidP="00721422">
      <w:pPr>
        <w:tabs>
          <w:tab w:val="left" w:pos="0"/>
          <w:tab w:val="left" w:pos="851"/>
          <w:tab w:val="left" w:pos="993"/>
        </w:tabs>
        <w:spacing w:after="0" w:line="240" w:lineRule="atLeast"/>
        <w:jc w:val="both"/>
        <w:rPr>
          <w:rFonts w:ascii="Times New Roman" w:hAnsi="Times New Roman" w:cs="Times New Roman"/>
          <w:color w:val="000000"/>
          <w:spacing w:val="-2"/>
          <w:sz w:val="24"/>
          <w:szCs w:val="24"/>
        </w:rPr>
      </w:pPr>
      <w:r w:rsidRPr="00721422">
        <w:rPr>
          <w:rFonts w:ascii="Times New Roman" w:hAnsi="Times New Roman" w:cs="Times New Roman"/>
          <w:color w:val="000000"/>
          <w:spacing w:val="-2"/>
          <w:sz w:val="24"/>
          <w:szCs w:val="24"/>
        </w:rPr>
        <w:t xml:space="preserve">  </w:t>
      </w:r>
      <w:r w:rsidRPr="00721422">
        <w:rPr>
          <w:rFonts w:ascii="Times New Roman" w:hAnsi="Times New Roman" w:cs="Times New Roman"/>
          <w:b/>
          <w:color w:val="000000"/>
          <w:spacing w:val="-2"/>
          <w:sz w:val="24"/>
          <w:szCs w:val="24"/>
        </w:rPr>
        <w:t>8. Обстоятельства, исключающие ответственность Сторон (форс-мажорные  обстоятельства)</w:t>
      </w:r>
      <w:r w:rsidRPr="00721422">
        <w:rPr>
          <w:rFonts w:ascii="Times New Roman" w:hAnsi="Times New Roman" w:cs="Times New Roman"/>
          <w:color w:val="000000"/>
          <w:spacing w:val="-2"/>
          <w:sz w:val="24"/>
          <w:szCs w:val="24"/>
        </w:rPr>
        <w:t xml:space="preserve"> </w:t>
      </w:r>
    </w:p>
    <w:p w:rsidR="00721422" w:rsidRPr="00721422" w:rsidRDefault="00721422" w:rsidP="00721422">
      <w:pPr>
        <w:tabs>
          <w:tab w:val="left" w:pos="0"/>
          <w:tab w:val="left" w:pos="851"/>
          <w:tab w:val="left" w:pos="993"/>
        </w:tabs>
        <w:spacing w:after="0" w:line="240" w:lineRule="atLeast"/>
        <w:jc w:val="both"/>
        <w:rPr>
          <w:rFonts w:ascii="Times New Roman" w:hAnsi="Times New Roman" w:cs="Times New Roman"/>
          <w:color w:val="000000"/>
          <w:spacing w:val="-2"/>
          <w:sz w:val="24"/>
          <w:szCs w:val="24"/>
        </w:rPr>
      </w:pPr>
      <w:r w:rsidRPr="00721422">
        <w:rPr>
          <w:rFonts w:ascii="Times New Roman" w:hAnsi="Times New Roman" w:cs="Times New Roman"/>
          <w:color w:val="000000"/>
          <w:spacing w:val="-2"/>
          <w:sz w:val="24"/>
          <w:szCs w:val="24"/>
        </w:rPr>
        <w:t xml:space="preserve"> 8.1. Стороны освобождаются от ответственности за частичное или неполное неисполнение своих обязательств по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Факт наступления таких обстоятельств и их продолжительность должны быть подтверждены компетентным органом. </w:t>
      </w:r>
    </w:p>
    <w:p w:rsidR="005B1452" w:rsidRDefault="00721422" w:rsidP="00721422">
      <w:pPr>
        <w:tabs>
          <w:tab w:val="left" w:pos="0"/>
          <w:tab w:val="left" w:pos="851"/>
          <w:tab w:val="left" w:pos="993"/>
        </w:tabs>
        <w:spacing w:after="0" w:line="240" w:lineRule="atLeast"/>
        <w:jc w:val="both"/>
        <w:rPr>
          <w:rFonts w:ascii="Times New Roman" w:hAnsi="Times New Roman" w:cs="Times New Roman"/>
          <w:color w:val="000000"/>
          <w:spacing w:val="-2"/>
          <w:sz w:val="24"/>
          <w:szCs w:val="24"/>
        </w:rPr>
      </w:pPr>
      <w:r w:rsidRPr="00721422">
        <w:rPr>
          <w:rFonts w:ascii="Times New Roman" w:hAnsi="Times New Roman" w:cs="Times New Roman"/>
          <w:color w:val="000000"/>
          <w:spacing w:val="-2"/>
          <w:sz w:val="24"/>
          <w:szCs w:val="24"/>
        </w:rPr>
        <w:t xml:space="preserve">  8.2. Стороны обязаны в письменной форме уведомить друг друга о существовании форс-мажорных обстоятельств в течение четырнадцати дней со дня их наступления. Уведомление должно содержать данные о характере обстоятельств, а также официальные документы, </w:t>
      </w:r>
    </w:p>
    <w:p w:rsidR="00721422" w:rsidRPr="00721422" w:rsidRDefault="00721422" w:rsidP="00721422">
      <w:pPr>
        <w:tabs>
          <w:tab w:val="left" w:pos="0"/>
          <w:tab w:val="left" w:pos="851"/>
          <w:tab w:val="left" w:pos="993"/>
        </w:tabs>
        <w:spacing w:after="0" w:line="240" w:lineRule="atLeast"/>
        <w:jc w:val="both"/>
        <w:rPr>
          <w:rFonts w:ascii="Times New Roman" w:hAnsi="Times New Roman" w:cs="Times New Roman"/>
          <w:color w:val="000000"/>
          <w:spacing w:val="-2"/>
          <w:sz w:val="24"/>
          <w:szCs w:val="24"/>
        </w:rPr>
      </w:pPr>
      <w:r w:rsidRPr="00721422">
        <w:rPr>
          <w:rFonts w:ascii="Times New Roman" w:hAnsi="Times New Roman" w:cs="Times New Roman"/>
          <w:color w:val="000000"/>
          <w:spacing w:val="-2"/>
          <w:sz w:val="24"/>
          <w:szCs w:val="24"/>
        </w:rPr>
        <w:t>подтверждающие наличие этих обстоятельств и по возможности дающие оценку их влияния на исполнение Стороной своих обязательств по договору.</w:t>
      </w:r>
    </w:p>
    <w:p w:rsidR="00721422" w:rsidRPr="00721422" w:rsidRDefault="00721422" w:rsidP="00721422">
      <w:pPr>
        <w:tabs>
          <w:tab w:val="left" w:pos="180"/>
          <w:tab w:val="left" w:pos="993"/>
        </w:tabs>
        <w:spacing w:after="0" w:line="240" w:lineRule="atLeast"/>
        <w:jc w:val="both"/>
        <w:rPr>
          <w:rFonts w:ascii="Times New Roman" w:hAnsi="Times New Roman" w:cs="Times New Roman"/>
          <w:color w:val="000000"/>
          <w:spacing w:val="-2"/>
          <w:sz w:val="24"/>
          <w:szCs w:val="24"/>
        </w:rPr>
      </w:pPr>
      <w:r w:rsidRPr="00721422">
        <w:rPr>
          <w:rFonts w:ascii="Times New Roman" w:hAnsi="Times New Roman" w:cs="Times New Roman"/>
          <w:color w:val="000000"/>
          <w:spacing w:val="-2"/>
          <w:sz w:val="24"/>
          <w:szCs w:val="24"/>
        </w:rPr>
        <w:lastRenderedPageBreak/>
        <w:t>8.3. Если Сторона не направит или несвоевременно направит извещение, предусмотренное в п.8.2. настоящего договора, то она обязана возместить другой Стороне понесенные ею убытки.</w:t>
      </w:r>
    </w:p>
    <w:p w:rsidR="00721422" w:rsidRPr="00721422" w:rsidRDefault="00721422" w:rsidP="00721422">
      <w:pPr>
        <w:tabs>
          <w:tab w:val="left" w:pos="180"/>
          <w:tab w:val="left" w:pos="993"/>
        </w:tabs>
        <w:spacing w:after="0" w:line="240" w:lineRule="atLeast"/>
        <w:jc w:val="both"/>
        <w:rPr>
          <w:rFonts w:ascii="Times New Roman" w:hAnsi="Times New Roman" w:cs="Times New Roman"/>
          <w:color w:val="000000"/>
          <w:spacing w:val="-2"/>
          <w:sz w:val="24"/>
          <w:szCs w:val="24"/>
        </w:rPr>
      </w:pPr>
      <w:r w:rsidRPr="00721422">
        <w:rPr>
          <w:rFonts w:ascii="Times New Roman" w:hAnsi="Times New Roman" w:cs="Times New Roman"/>
          <w:color w:val="000000"/>
          <w:spacing w:val="-2"/>
          <w:sz w:val="24"/>
          <w:szCs w:val="24"/>
        </w:rPr>
        <w:t xml:space="preserve">8.4. В случаях наступления обстоятельств, указанных в п. 8.1. настоящего договора, срок исполнения Сторонами обязательств по договору отодвигается соразмерно времени, </w:t>
      </w:r>
      <w:proofErr w:type="gramStart"/>
      <w:r w:rsidRPr="00721422">
        <w:rPr>
          <w:rFonts w:ascii="Times New Roman" w:hAnsi="Times New Roman" w:cs="Times New Roman"/>
          <w:color w:val="000000"/>
          <w:spacing w:val="-2"/>
          <w:sz w:val="24"/>
          <w:szCs w:val="24"/>
        </w:rPr>
        <w:t>в</w:t>
      </w:r>
      <w:proofErr w:type="gramEnd"/>
      <w:r w:rsidRPr="00721422">
        <w:rPr>
          <w:rFonts w:ascii="Times New Roman" w:hAnsi="Times New Roman" w:cs="Times New Roman"/>
          <w:color w:val="000000"/>
          <w:spacing w:val="-2"/>
          <w:sz w:val="24"/>
          <w:szCs w:val="24"/>
        </w:rPr>
        <w:t xml:space="preserve">   </w:t>
      </w:r>
    </w:p>
    <w:p w:rsidR="00721422" w:rsidRPr="00721422" w:rsidRDefault="00721422" w:rsidP="00721422">
      <w:pPr>
        <w:tabs>
          <w:tab w:val="left" w:pos="180"/>
          <w:tab w:val="left" w:pos="993"/>
        </w:tabs>
        <w:spacing w:after="0" w:line="240" w:lineRule="atLeast"/>
        <w:jc w:val="both"/>
        <w:rPr>
          <w:rFonts w:ascii="Times New Roman" w:hAnsi="Times New Roman" w:cs="Times New Roman"/>
          <w:color w:val="000000"/>
          <w:spacing w:val="-2"/>
          <w:sz w:val="24"/>
          <w:szCs w:val="24"/>
        </w:rPr>
      </w:pPr>
      <w:proofErr w:type="gramStart"/>
      <w:r w:rsidRPr="00721422">
        <w:rPr>
          <w:rFonts w:ascii="Times New Roman" w:hAnsi="Times New Roman" w:cs="Times New Roman"/>
          <w:color w:val="000000"/>
          <w:spacing w:val="-2"/>
          <w:sz w:val="24"/>
          <w:szCs w:val="24"/>
        </w:rPr>
        <w:t>течение</w:t>
      </w:r>
      <w:proofErr w:type="gramEnd"/>
      <w:r w:rsidRPr="00721422">
        <w:rPr>
          <w:rFonts w:ascii="Times New Roman" w:hAnsi="Times New Roman" w:cs="Times New Roman"/>
          <w:color w:val="000000"/>
          <w:spacing w:val="-2"/>
          <w:sz w:val="24"/>
          <w:szCs w:val="24"/>
        </w:rPr>
        <w:t xml:space="preserve"> которого действуют эти обстоятельства.</w:t>
      </w:r>
    </w:p>
    <w:p w:rsidR="00721422" w:rsidRPr="00721422" w:rsidRDefault="00721422" w:rsidP="00721422">
      <w:pPr>
        <w:tabs>
          <w:tab w:val="left" w:pos="180"/>
          <w:tab w:val="left" w:pos="851"/>
          <w:tab w:val="left" w:pos="993"/>
        </w:tabs>
        <w:spacing w:after="0" w:line="240" w:lineRule="atLeast"/>
        <w:jc w:val="both"/>
        <w:rPr>
          <w:rFonts w:ascii="Times New Roman" w:hAnsi="Times New Roman" w:cs="Times New Roman"/>
          <w:color w:val="000000"/>
          <w:spacing w:val="-2"/>
          <w:sz w:val="24"/>
          <w:szCs w:val="24"/>
        </w:rPr>
      </w:pPr>
      <w:r w:rsidRPr="00721422">
        <w:rPr>
          <w:rFonts w:ascii="Times New Roman" w:hAnsi="Times New Roman" w:cs="Times New Roman"/>
          <w:color w:val="000000"/>
          <w:spacing w:val="-2"/>
          <w:sz w:val="24"/>
          <w:szCs w:val="24"/>
        </w:rPr>
        <w:t>8.5. Если обстоятельства, перечисленные в п. 8.1. настоящего договора, и их последствия продолжают действовать более двух месяцев, Стороны проводят переговоры для определения способов исполнения договора.</w:t>
      </w:r>
    </w:p>
    <w:p w:rsidR="00721422" w:rsidRPr="00721422" w:rsidRDefault="00721422" w:rsidP="00721422">
      <w:pPr>
        <w:spacing w:after="0" w:line="240" w:lineRule="atLeast"/>
        <w:ind w:right="75"/>
        <w:rPr>
          <w:rFonts w:ascii="Times New Roman" w:hAnsi="Times New Roman" w:cs="Times New Roman"/>
          <w:color w:val="000000"/>
          <w:spacing w:val="-2"/>
          <w:sz w:val="24"/>
          <w:szCs w:val="24"/>
        </w:rPr>
      </w:pPr>
      <w:r w:rsidRPr="00721422">
        <w:rPr>
          <w:rFonts w:ascii="Times New Roman" w:hAnsi="Times New Roman" w:cs="Times New Roman"/>
          <w:color w:val="000000"/>
          <w:spacing w:val="-2"/>
          <w:sz w:val="24"/>
          <w:szCs w:val="24"/>
        </w:rPr>
        <w:t xml:space="preserve">                                      </w:t>
      </w:r>
    </w:p>
    <w:p w:rsidR="00721422" w:rsidRPr="00721422" w:rsidRDefault="00721422" w:rsidP="00721422">
      <w:pPr>
        <w:spacing w:after="0" w:line="240" w:lineRule="atLeast"/>
        <w:ind w:right="75"/>
        <w:rPr>
          <w:rFonts w:ascii="Times New Roman" w:hAnsi="Times New Roman" w:cs="Times New Roman"/>
          <w:b/>
          <w:bCs/>
          <w:color w:val="000000"/>
          <w:sz w:val="24"/>
          <w:szCs w:val="24"/>
          <w:lang w:eastAsia="ru-RU"/>
        </w:rPr>
      </w:pPr>
      <w:r w:rsidRPr="00721422">
        <w:rPr>
          <w:rFonts w:ascii="Times New Roman" w:hAnsi="Times New Roman" w:cs="Times New Roman"/>
          <w:color w:val="000000"/>
          <w:spacing w:val="-2"/>
          <w:sz w:val="24"/>
          <w:szCs w:val="24"/>
        </w:rPr>
        <w:t xml:space="preserve">                                               </w:t>
      </w:r>
      <w:r w:rsidRPr="00721422">
        <w:rPr>
          <w:rFonts w:ascii="Times New Roman" w:hAnsi="Times New Roman" w:cs="Times New Roman"/>
          <w:b/>
          <w:bCs/>
          <w:color w:val="000000"/>
          <w:sz w:val="24"/>
          <w:szCs w:val="24"/>
          <w:lang w:eastAsia="ru-RU"/>
        </w:rPr>
        <w:t>9. Срок действия Договора</w:t>
      </w:r>
    </w:p>
    <w:p w:rsidR="00721422" w:rsidRPr="00721422" w:rsidRDefault="00721422" w:rsidP="00FC359C">
      <w:pPr>
        <w:spacing w:after="0" w:line="240" w:lineRule="atLeast"/>
        <w:ind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9.1. Настоящий договор заключен сроком до «3</w:t>
      </w:r>
      <w:r w:rsidR="00B97270">
        <w:rPr>
          <w:rFonts w:ascii="Times New Roman" w:hAnsi="Times New Roman" w:cs="Times New Roman"/>
          <w:color w:val="000000"/>
          <w:sz w:val="24"/>
          <w:szCs w:val="24"/>
          <w:lang w:eastAsia="ru-RU"/>
        </w:rPr>
        <w:t>1</w:t>
      </w:r>
      <w:r w:rsidRPr="00721422">
        <w:rPr>
          <w:rFonts w:ascii="Times New Roman" w:hAnsi="Times New Roman" w:cs="Times New Roman"/>
          <w:color w:val="000000"/>
          <w:sz w:val="24"/>
          <w:szCs w:val="24"/>
          <w:lang w:eastAsia="ru-RU"/>
        </w:rPr>
        <w:t>» </w:t>
      </w:r>
      <w:r w:rsidR="00B97270">
        <w:rPr>
          <w:rFonts w:ascii="Times New Roman" w:hAnsi="Times New Roman" w:cs="Times New Roman"/>
          <w:color w:val="000000"/>
          <w:sz w:val="24"/>
          <w:szCs w:val="24"/>
          <w:lang w:eastAsia="ru-RU"/>
        </w:rPr>
        <w:t>дека</w:t>
      </w:r>
      <w:r w:rsidRPr="00721422">
        <w:rPr>
          <w:rFonts w:ascii="Times New Roman" w:hAnsi="Times New Roman" w:cs="Times New Roman"/>
          <w:color w:val="000000"/>
          <w:sz w:val="24"/>
          <w:szCs w:val="24"/>
          <w:lang w:eastAsia="ru-RU"/>
        </w:rPr>
        <w:t>бря  201</w:t>
      </w:r>
      <w:r w:rsidR="002C6693">
        <w:rPr>
          <w:rFonts w:ascii="Times New Roman" w:hAnsi="Times New Roman" w:cs="Times New Roman"/>
          <w:color w:val="000000"/>
          <w:sz w:val="24"/>
          <w:szCs w:val="24"/>
          <w:lang w:eastAsia="ru-RU"/>
        </w:rPr>
        <w:t>6</w:t>
      </w:r>
      <w:r w:rsidRPr="00721422">
        <w:rPr>
          <w:rFonts w:ascii="Times New Roman" w:hAnsi="Times New Roman" w:cs="Times New Roman"/>
          <w:color w:val="000000"/>
          <w:sz w:val="24"/>
          <w:szCs w:val="24"/>
          <w:lang w:eastAsia="ru-RU"/>
        </w:rPr>
        <w:t>г. и вступает в силу с момента его подписания Сторонами.</w:t>
      </w:r>
    </w:p>
    <w:p w:rsidR="00721422" w:rsidRPr="00721422" w:rsidRDefault="00721422" w:rsidP="002C6693">
      <w:pPr>
        <w:spacing w:after="0" w:line="240" w:lineRule="atLeast"/>
        <w:ind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9.2. Условия настоящего договора могут быть изменены только по соглашению сторон в письменной форме.</w:t>
      </w:r>
    </w:p>
    <w:p w:rsidR="00721422" w:rsidRPr="00721422" w:rsidRDefault="00721422" w:rsidP="002C6693">
      <w:pPr>
        <w:spacing w:after="0" w:line="240" w:lineRule="atLeast"/>
        <w:ind w:right="75"/>
        <w:jc w:val="both"/>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9.3. Спорные вопросы и взаимные претензии Сторон, связанные с выполнением настоящего договора, разрешаются в соответствии с действующим законодательством.</w:t>
      </w:r>
    </w:p>
    <w:p w:rsidR="00721422" w:rsidRPr="00721422" w:rsidRDefault="00721422" w:rsidP="002C6693">
      <w:pPr>
        <w:spacing w:after="0" w:line="240" w:lineRule="atLeast"/>
        <w:ind w:right="75"/>
        <w:jc w:val="both"/>
        <w:rPr>
          <w:rFonts w:ascii="Times New Roman" w:hAnsi="Times New Roman" w:cs="Times New Roman"/>
          <w:b/>
          <w:bCs/>
          <w:color w:val="000000"/>
          <w:sz w:val="24"/>
          <w:szCs w:val="24"/>
          <w:lang w:eastAsia="ru-RU"/>
        </w:rPr>
      </w:pPr>
      <w:r w:rsidRPr="00721422">
        <w:rPr>
          <w:rFonts w:ascii="Times New Roman" w:hAnsi="Times New Roman" w:cs="Times New Roman"/>
          <w:color w:val="000000"/>
          <w:sz w:val="24"/>
          <w:szCs w:val="24"/>
          <w:lang w:eastAsia="ru-RU"/>
        </w:rPr>
        <w:t>9.4. Настоящий договор составлен в двух экземплярах (по одному для каждой из сторон), имеющих одинаковую юридическую силу.</w:t>
      </w:r>
      <w:r w:rsidRPr="00721422">
        <w:rPr>
          <w:rFonts w:ascii="Times New Roman" w:hAnsi="Times New Roman" w:cs="Times New Roman"/>
          <w:b/>
          <w:bCs/>
          <w:color w:val="000000"/>
          <w:sz w:val="24"/>
          <w:szCs w:val="24"/>
          <w:lang w:eastAsia="ru-RU"/>
        </w:rPr>
        <w:t xml:space="preserve"> </w:t>
      </w:r>
    </w:p>
    <w:p w:rsidR="00721422" w:rsidRPr="00721422" w:rsidRDefault="00E41108" w:rsidP="00721422">
      <w:pPr>
        <w:spacing w:after="0" w:line="240" w:lineRule="atLeast"/>
        <w:ind w:right="75"/>
        <w:jc w:val="both"/>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 xml:space="preserve">    </w:t>
      </w:r>
      <w:r w:rsidR="00721422" w:rsidRPr="00721422">
        <w:rPr>
          <w:rFonts w:ascii="Times New Roman" w:hAnsi="Times New Roman" w:cs="Times New Roman"/>
          <w:bCs/>
          <w:color w:val="000000"/>
          <w:sz w:val="24"/>
          <w:szCs w:val="24"/>
          <w:lang w:eastAsia="ru-RU"/>
        </w:rPr>
        <w:t>Приложение к договору:</w:t>
      </w:r>
    </w:p>
    <w:p w:rsidR="00721422" w:rsidRPr="008733BC" w:rsidRDefault="0058028F" w:rsidP="008733BC">
      <w:pPr>
        <w:spacing w:after="0" w:line="240" w:lineRule="atLeast"/>
        <w:ind w:left="225" w:right="75"/>
        <w:jc w:val="both"/>
        <w:rPr>
          <w:rFonts w:ascii="Times New Roman" w:hAnsi="Times New Roman" w:cs="Times New Roman"/>
          <w:b/>
          <w:bCs/>
          <w:color w:val="000000"/>
          <w:sz w:val="24"/>
          <w:szCs w:val="24"/>
          <w:lang w:eastAsia="ru-RU"/>
        </w:rPr>
      </w:pPr>
      <w:r w:rsidRPr="0058028F">
        <w:rPr>
          <w:rFonts w:ascii="Times New Roman" w:hAnsi="Times New Roman" w:cs="Times New Roman"/>
          <w:bCs/>
          <w:color w:val="000000"/>
          <w:sz w:val="24"/>
          <w:szCs w:val="24"/>
          <w:lang w:eastAsia="ru-RU"/>
        </w:rPr>
        <w:t>1.</w:t>
      </w:r>
      <w:r>
        <w:rPr>
          <w:rFonts w:ascii="Times New Roman" w:hAnsi="Times New Roman" w:cs="Times New Roman"/>
          <w:b/>
          <w:bCs/>
          <w:color w:val="000000"/>
          <w:sz w:val="24"/>
          <w:szCs w:val="24"/>
          <w:lang w:eastAsia="ru-RU"/>
        </w:rPr>
        <w:t xml:space="preserve">  </w:t>
      </w:r>
      <w:r w:rsidR="008733BC">
        <w:rPr>
          <w:rFonts w:ascii="Times New Roman" w:hAnsi="Times New Roman" w:cs="Times New Roman"/>
          <w:b/>
          <w:bCs/>
          <w:color w:val="000000"/>
          <w:sz w:val="24"/>
          <w:szCs w:val="24"/>
          <w:lang w:eastAsia="ru-RU"/>
        </w:rPr>
        <w:t xml:space="preserve"> </w:t>
      </w:r>
      <w:r w:rsidR="00721422" w:rsidRPr="00721422">
        <w:rPr>
          <w:rFonts w:ascii="Times New Roman" w:hAnsi="Times New Roman" w:cs="Times New Roman"/>
          <w:bCs/>
          <w:color w:val="000000"/>
          <w:sz w:val="24"/>
          <w:szCs w:val="24"/>
          <w:lang w:eastAsia="ru-RU"/>
        </w:rPr>
        <w:t>смета расходов</w:t>
      </w:r>
    </w:p>
    <w:p w:rsidR="00721422" w:rsidRPr="00721422" w:rsidRDefault="0058028F" w:rsidP="0058028F">
      <w:pPr>
        <w:spacing w:after="0" w:line="240" w:lineRule="atLeast"/>
        <w:ind w:left="225" w:right="75"/>
        <w:contextualSpacing/>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2.   </w:t>
      </w:r>
      <w:r w:rsidR="00721422" w:rsidRPr="00721422">
        <w:rPr>
          <w:rFonts w:ascii="Times New Roman" w:hAnsi="Times New Roman" w:cs="Times New Roman"/>
          <w:bCs/>
          <w:color w:val="000000"/>
          <w:sz w:val="24"/>
          <w:szCs w:val="24"/>
          <w:lang w:eastAsia="ru-RU"/>
        </w:rPr>
        <w:t xml:space="preserve">расчет стоимости </w:t>
      </w:r>
    </w:p>
    <w:p w:rsidR="00721422" w:rsidRPr="00721422" w:rsidRDefault="0058028F" w:rsidP="0058028F">
      <w:pPr>
        <w:spacing w:after="0" w:line="240" w:lineRule="atLeast"/>
        <w:ind w:left="225" w:right="75"/>
        <w:contextualSpacing/>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3.   </w:t>
      </w:r>
      <w:r w:rsidR="00721422" w:rsidRPr="00721422">
        <w:rPr>
          <w:rFonts w:ascii="Times New Roman" w:hAnsi="Times New Roman" w:cs="Times New Roman"/>
          <w:bCs/>
          <w:color w:val="000000"/>
          <w:sz w:val="24"/>
          <w:szCs w:val="24"/>
          <w:lang w:eastAsia="ru-RU"/>
        </w:rPr>
        <w:t>заявка</w:t>
      </w:r>
    </w:p>
    <w:p w:rsidR="00721422" w:rsidRPr="00721422" w:rsidRDefault="00E41108" w:rsidP="00E41108">
      <w:pPr>
        <w:spacing w:after="0" w:line="240" w:lineRule="atLeast"/>
        <w:ind w:left="225" w:right="75"/>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w:t>
      </w:r>
      <w:r w:rsidR="00FC359C">
        <w:rPr>
          <w:rFonts w:ascii="Times New Roman" w:hAnsi="Times New Roman" w:cs="Times New Roman"/>
          <w:bCs/>
          <w:color w:val="000000"/>
          <w:sz w:val="24"/>
          <w:szCs w:val="24"/>
          <w:lang w:eastAsia="ru-RU"/>
        </w:rPr>
        <w:t xml:space="preserve">   </w:t>
      </w:r>
      <w:r w:rsidR="00721422" w:rsidRPr="00721422">
        <w:rPr>
          <w:rFonts w:ascii="Times New Roman" w:hAnsi="Times New Roman" w:cs="Times New Roman"/>
          <w:bCs/>
          <w:color w:val="000000"/>
          <w:sz w:val="24"/>
          <w:szCs w:val="24"/>
          <w:lang w:eastAsia="ru-RU"/>
        </w:rPr>
        <w:t>расчет субсидии</w:t>
      </w:r>
    </w:p>
    <w:p w:rsidR="00721422" w:rsidRPr="00721422" w:rsidRDefault="00E41108" w:rsidP="00E41108">
      <w:pPr>
        <w:spacing w:after="0" w:line="240" w:lineRule="atLeast"/>
        <w:ind w:left="225" w:right="75"/>
        <w:contextualSpacing/>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w:t>
      </w:r>
      <w:r w:rsidR="00FC359C">
        <w:rPr>
          <w:rFonts w:ascii="Times New Roman" w:hAnsi="Times New Roman" w:cs="Times New Roman"/>
          <w:bCs/>
          <w:color w:val="000000"/>
          <w:sz w:val="24"/>
          <w:szCs w:val="24"/>
          <w:lang w:eastAsia="ru-RU"/>
        </w:rPr>
        <w:t xml:space="preserve">.   </w:t>
      </w:r>
      <w:r w:rsidR="00721422" w:rsidRPr="00721422">
        <w:rPr>
          <w:rFonts w:ascii="Times New Roman" w:hAnsi="Times New Roman" w:cs="Times New Roman"/>
          <w:bCs/>
          <w:color w:val="000000"/>
          <w:sz w:val="24"/>
          <w:szCs w:val="24"/>
          <w:lang w:eastAsia="ru-RU"/>
        </w:rPr>
        <w:t>отчет о расходах</w:t>
      </w:r>
    </w:p>
    <w:p w:rsidR="00721422" w:rsidRPr="00721422" w:rsidRDefault="00E41108" w:rsidP="00E41108">
      <w:pPr>
        <w:spacing w:after="0" w:line="240" w:lineRule="atLeast"/>
        <w:ind w:left="225" w:right="75"/>
        <w:contextualSpacing/>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w:t>
      </w:r>
      <w:r w:rsidR="00FC359C">
        <w:rPr>
          <w:rFonts w:ascii="Times New Roman" w:hAnsi="Times New Roman" w:cs="Times New Roman"/>
          <w:bCs/>
          <w:color w:val="000000"/>
          <w:sz w:val="24"/>
          <w:szCs w:val="24"/>
          <w:lang w:eastAsia="ru-RU"/>
        </w:rPr>
        <w:t xml:space="preserve">   </w:t>
      </w:r>
      <w:r w:rsidR="00721422" w:rsidRPr="00721422">
        <w:rPr>
          <w:rFonts w:ascii="Times New Roman" w:hAnsi="Times New Roman" w:cs="Times New Roman"/>
          <w:bCs/>
          <w:color w:val="000000"/>
          <w:sz w:val="24"/>
          <w:szCs w:val="24"/>
          <w:lang w:eastAsia="ru-RU"/>
        </w:rPr>
        <w:t>акт сдачи-приемки</w:t>
      </w:r>
    </w:p>
    <w:p w:rsidR="00721422" w:rsidRPr="00721422" w:rsidRDefault="00E41108" w:rsidP="00E41108">
      <w:pPr>
        <w:spacing w:after="0" w:line="240" w:lineRule="atLeast"/>
        <w:ind w:left="225" w:right="75"/>
        <w:contextualSpacing/>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w:t>
      </w:r>
      <w:r w:rsidR="00FC359C">
        <w:rPr>
          <w:rFonts w:ascii="Times New Roman" w:hAnsi="Times New Roman" w:cs="Times New Roman"/>
          <w:bCs/>
          <w:color w:val="000000"/>
          <w:sz w:val="24"/>
          <w:szCs w:val="24"/>
          <w:lang w:eastAsia="ru-RU"/>
        </w:rPr>
        <w:t xml:space="preserve">.   </w:t>
      </w:r>
      <w:r w:rsidR="00721422" w:rsidRPr="00721422">
        <w:rPr>
          <w:rFonts w:ascii="Times New Roman" w:hAnsi="Times New Roman" w:cs="Times New Roman"/>
          <w:bCs/>
          <w:color w:val="000000"/>
          <w:sz w:val="24"/>
          <w:szCs w:val="24"/>
          <w:lang w:eastAsia="ru-RU"/>
        </w:rPr>
        <w:t>бухгалтерская справка</w:t>
      </w:r>
    </w:p>
    <w:p w:rsidR="00E41108" w:rsidRDefault="00721422" w:rsidP="00721422">
      <w:pPr>
        <w:spacing w:after="0" w:line="240" w:lineRule="atLeast"/>
        <w:ind w:left="225" w:right="75"/>
        <w:jc w:val="both"/>
        <w:rPr>
          <w:rFonts w:ascii="Times New Roman" w:hAnsi="Times New Roman" w:cs="Times New Roman"/>
          <w:b/>
          <w:bCs/>
          <w:color w:val="000000"/>
          <w:sz w:val="24"/>
          <w:szCs w:val="24"/>
          <w:lang w:eastAsia="ru-RU"/>
        </w:rPr>
      </w:pPr>
      <w:r w:rsidRPr="00721422">
        <w:rPr>
          <w:rFonts w:ascii="Times New Roman" w:hAnsi="Times New Roman" w:cs="Times New Roman"/>
          <w:b/>
          <w:bCs/>
          <w:color w:val="000000"/>
          <w:sz w:val="24"/>
          <w:szCs w:val="24"/>
          <w:lang w:eastAsia="ru-RU"/>
        </w:rPr>
        <w:t xml:space="preserve"> </w:t>
      </w:r>
    </w:p>
    <w:p w:rsidR="00721422" w:rsidRPr="00721422" w:rsidRDefault="00D96307" w:rsidP="006A0147">
      <w:pPr>
        <w:spacing w:after="0" w:line="240" w:lineRule="atLeast"/>
        <w:ind w:left="225" w:right="75"/>
        <w:jc w:val="center"/>
        <w:rPr>
          <w:rFonts w:ascii="Times New Roman" w:hAnsi="Times New Roman" w:cs="Times New Roman"/>
          <w:bCs/>
          <w:color w:val="000000"/>
          <w:sz w:val="24"/>
          <w:szCs w:val="24"/>
          <w:lang w:eastAsia="ru-RU"/>
        </w:rPr>
      </w:pPr>
      <w:r>
        <w:rPr>
          <w:rFonts w:ascii="Times New Roman" w:hAnsi="Times New Roman" w:cs="Times New Roman"/>
          <w:b/>
          <w:bCs/>
          <w:color w:val="000000"/>
          <w:sz w:val="24"/>
          <w:szCs w:val="24"/>
          <w:lang w:eastAsia="ru-RU"/>
        </w:rPr>
        <w:t>10</w:t>
      </w:r>
      <w:r w:rsidR="00721422" w:rsidRPr="00721422">
        <w:rPr>
          <w:rFonts w:ascii="Times New Roman" w:hAnsi="Times New Roman" w:cs="Times New Roman"/>
          <w:b/>
          <w:bCs/>
          <w:color w:val="000000"/>
          <w:sz w:val="24"/>
          <w:szCs w:val="24"/>
          <w:lang w:eastAsia="ru-RU"/>
        </w:rPr>
        <w:t>.  Юридические адреса и реквизиты сторон:</w:t>
      </w:r>
    </w:p>
    <w:tbl>
      <w:tblPr>
        <w:tblpPr w:leftFromText="180" w:rightFromText="180" w:vertAnchor="page" w:horzAnchor="margin" w:tblpY="8551"/>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822"/>
        <w:gridCol w:w="4823"/>
      </w:tblGrid>
      <w:tr w:rsidR="004628DE" w:rsidRPr="004628DE" w:rsidTr="004628DE">
        <w:trPr>
          <w:trHeight w:val="3793"/>
          <w:tblCellSpacing w:w="0" w:type="dxa"/>
        </w:trPr>
        <w:tc>
          <w:tcPr>
            <w:tcW w:w="4822" w:type="dxa"/>
            <w:tcBorders>
              <w:top w:val="outset" w:sz="6" w:space="0" w:color="auto"/>
              <w:left w:val="outset" w:sz="6" w:space="0" w:color="auto"/>
              <w:bottom w:val="outset" w:sz="6" w:space="0" w:color="auto"/>
              <w:right w:val="outset" w:sz="6" w:space="0" w:color="auto"/>
            </w:tcBorders>
          </w:tcPr>
          <w:p w:rsidR="004628DE" w:rsidRPr="004628DE" w:rsidRDefault="004628DE" w:rsidP="004628DE">
            <w:pPr>
              <w:spacing w:after="0" w:line="240" w:lineRule="atLeast"/>
              <w:rPr>
                <w:rFonts w:ascii="Times New Roman" w:hAnsi="Times New Roman" w:cs="Times New Roman"/>
                <w:color w:val="000000"/>
                <w:sz w:val="20"/>
                <w:szCs w:val="20"/>
                <w:lang w:eastAsia="ru-RU"/>
              </w:rPr>
            </w:pPr>
            <w:r w:rsidRPr="004628DE">
              <w:rPr>
                <w:rFonts w:ascii="Times New Roman" w:hAnsi="Times New Roman" w:cs="Times New Roman"/>
                <w:b/>
                <w:bCs/>
                <w:color w:val="000000"/>
                <w:sz w:val="20"/>
                <w:szCs w:val="20"/>
                <w:lang w:eastAsia="ru-RU"/>
              </w:rPr>
              <w:t>Получатель субсидии:</w:t>
            </w:r>
          </w:p>
          <w:p w:rsidR="004628DE" w:rsidRPr="004628DE" w:rsidRDefault="004628DE" w:rsidP="004628DE">
            <w:pPr>
              <w:spacing w:after="0" w:line="240" w:lineRule="atLeast"/>
              <w:rPr>
                <w:rFonts w:ascii="Times New Roman" w:hAnsi="Times New Roman" w:cs="Times New Roman"/>
                <w:b/>
                <w:color w:val="000000"/>
                <w:sz w:val="20"/>
                <w:szCs w:val="20"/>
                <w:lang w:eastAsia="ru-RU"/>
              </w:rPr>
            </w:pPr>
            <w:r w:rsidRPr="004628DE">
              <w:rPr>
                <w:rFonts w:ascii="Times New Roman" w:hAnsi="Times New Roman" w:cs="Times New Roman"/>
                <w:color w:val="000000"/>
                <w:sz w:val="20"/>
                <w:szCs w:val="20"/>
                <w:lang w:eastAsia="ru-RU"/>
              </w:rPr>
              <w:t> </w:t>
            </w:r>
            <w:r w:rsidRPr="004628DE">
              <w:rPr>
                <w:rFonts w:ascii="Times New Roman" w:hAnsi="Times New Roman" w:cs="Times New Roman"/>
                <w:b/>
                <w:color w:val="000000"/>
                <w:sz w:val="20"/>
                <w:szCs w:val="20"/>
                <w:lang w:eastAsia="ru-RU"/>
              </w:rPr>
              <w:t>Санкт-Петербургская ассоциация общественных объединений родителей детей-инвалидов «ГАООРДИ»</w:t>
            </w:r>
          </w:p>
          <w:p w:rsidR="004628DE" w:rsidRPr="004628DE" w:rsidRDefault="004628DE" w:rsidP="004628DE">
            <w:pPr>
              <w:spacing w:after="0" w:line="240" w:lineRule="atLeast"/>
              <w:rPr>
                <w:rFonts w:ascii="Times New Roman" w:hAnsi="Times New Roman" w:cs="Times New Roman"/>
                <w:b/>
                <w:color w:val="000000"/>
                <w:sz w:val="20"/>
                <w:szCs w:val="20"/>
                <w:lang w:eastAsia="ru-RU"/>
              </w:rPr>
            </w:pPr>
            <w:r w:rsidRPr="004628DE">
              <w:rPr>
                <w:rFonts w:ascii="Times New Roman" w:hAnsi="Times New Roman" w:cs="Times New Roman"/>
                <w:b/>
                <w:color w:val="000000"/>
                <w:sz w:val="20"/>
                <w:szCs w:val="20"/>
                <w:lang w:eastAsia="ru-RU"/>
              </w:rPr>
              <w:t>191123, г. Санкт-Петербург, ул. Чайковского, д. 60</w:t>
            </w:r>
          </w:p>
          <w:p w:rsidR="004628DE" w:rsidRPr="004628DE" w:rsidRDefault="004628DE" w:rsidP="004628DE">
            <w:pPr>
              <w:spacing w:after="0" w:line="240" w:lineRule="atLeast"/>
              <w:rPr>
                <w:rFonts w:ascii="Times New Roman" w:hAnsi="Times New Roman" w:cs="Times New Roman"/>
                <w:b/>
                <w:color w:val="000000"/>
                <w:sz w:val="20"/>
                <w:szCs w:val="20"/>
                <w:lang w:eastAsia="ru-RU"/>
              </w:rPr>
            </w:pPr>
            <w:r w:rsidRPr="004628DE">
              <w:rPr>
                <w:rFonts w:ascii="Times New Roman" w:hAnsi="Times New Roman" w:cs="Times New Roman"/>
                <w:b/>
                <w:color w:val="000000"/>
                <w:sz w:val="20"/>
                <w:szCs w:val="20"/>
                <w:lang w:eastAsia="ru-RU"/>
              </w:rPr>
              <w:t>тел. 362-76-79, факс 362-72-75</w:t>
            </w:r>
          </w:p>
          <w:p w:rsidR="004628DE" w:rsidRPr="004628DE" w:rsidRDefault="004628DE" w:rsidP="004628DE">
            <w:pPr>
              <w:spacing w:after="0" w:line="240" w:lineRule="atLeast"/>
              <w:rPr>
                <w:rFonts w:ascii="Times New Roman" w:hAnsi="Times New Roman" w:cs="Times New Roman"/>
                <w:b/>
                <w:color w:val="000000"/>
                <w:sz w:val="20"/>
                <w:szCs w:val="20"/>
                <w:lang w:eastAsia="ru-RU"/>
              </w:rPr>
            </w:pPr>
            <w:r w:rsidRPr="004628DE">
              <w:rPr>
                <w:rFonts w:ascii="Times New Roman" w:hAnsi="Times New Roman" w:cs="Times New Roman"/>
                <w:b/>
                <w:color w:val="000000"/>
                <w:sz w:val="20"/>
                <w:szCs w:val="20"/>
                <w:lang w:eastAsia="ru-RU"/>
              </w:rPr>
              <w:t>ОГРН 1037858000311 ОКПО 35474025</w:t>
            </w:r>
          </w:p>
          <w:p w:rsidR="004628DE" w:rsidRPr="004628DE" w:rsidRDefault="004628DE" w:rsidP="004628DE">
            <w:pPr>
              <w:spacing w:after="0" w:line="240" w:lineRule="atLeast"/>
              <w:rPr>
                <w:rFonts w:ascii="Times New Roman" w:hAnsi="Times New Roman" w:cs="Times New Roman"/>
                <w:b/>
                <w:color w:val="000000"/>
                <w:sz w:val="20"/>
                <w:szCs w:val="20"/>
                <w:lang w:eastAsia="ru-RU"/>
              </w:rPr>
            </w:pPr>
            <w:r w:rsidRPr="004628DE">
              <w:rPr>
                <w:rFonts w:ascii="Times New Roman" w:hAnsi="Times New Roman" w:cs="Times New Roman"/>
                <w:b/>
                <w:color w:val="000000"/>
                <w:sz w:val="20"/>
                <w:szCs w:val="20"/>
                <w:lang w:eastAsia="ru-RU"/>
              </w:rPr>
              <w:t>ИНН 7812026559, КПП 784201001</w:t>
            </w:r>
          </w:p>
          <w:p w:rsidR="004628DE" w:rsidRPr="004628DE" w:rsidRDefault="004628DE" w:rsidP="004628DE">
            <w:pPr>
              <w:spacing w:after="0" w:line="240" w:lineRule="atLeast"/>
              <w:rPr>
                <w:rFonts w:ascii="Times New Roman" w:hAnsi="Times New Roman" w:cs="Times New Roman"/>
                <w:b/>
                <w:color w:val="000000"/>
                <w:sz w:val="20"/>
                <w:szCs w:val="20"/>
                <w:lang w:eastAsia="ru-RU"/>
              </w:rPr>
            </w:pPr>
            <w:r w:rsidRPr="004628DE">
              <w:rPr>
                <w:rFonts w:ascii="Times New Roman" w:hAnsi="Times New Roman" w:cs="Times New Roman"/>
                <w:b/>
                <w:color w:val="000000"/>
                <w:sz w:val="20"/>
                <w:szCs w:val="20"/>
                <w:lang w:eastAsia="ru-RU"/>
              </w:rPr>
              <w:t>Банковские реквизиты:</w:t>
            </w:r>
          </w:p>
          <w:p w:rsidR="004628DE" w:rsidRPr="004628DE" w:rsidRDefault="004628DE" w:rsidP="004628DE">
            <w:pPr>
              <w:spacing w:after="0" w:line="240" w:lineRule="atLeast"/>
              <w:rPr>
                <w:rFonts w:ascii="Times New Roman" w:hAnsi="Times New Roman" w:cs="Times New Roman"/>
                <w:b/>
                <w:color w:val="000000"/>
                <w:sz w:val="20"/>
                <w:szCs w:val="20"/>
                <w:lang w:eastAsia="ru-RU"/>
              </w:rPr>
            </w:pPr>
            <w:proofErr w:type="gramStart"/>
            <w:r w:rsidRPr="004628DE">
              <w:rPr>
                <w:rFonts w:ascii="Times New Roman" w:hAnsi="Times New Roman" w:cs="Times New Roman"/>
                <w:b/>
                <w:color w:val="000000"/>
                <w:sz w:val="20"/>
                <w:szCs w:val="20"/>
                <w:lang w:eastAsia="ru-RU"/>
              </w:rPr>
              <w:t>р</w:t>
            </w:r>
            <w:proofErr w:type="gramEnd"/>
            <w:r w:rsidRPr="004628DE">
              <w:rPr>
                <w:rFonts w:ascii="Times New Roman" w:hAnsi="Times New Roman" w:cs="Times New Roman"/>
                <w:b/>
                <w:color w:val="000000"/>
                <w:sz w:val="20"/>
                <w:szCs w:val="20"/>
                <w:lang w:eastAsia="ru-RU"/>
              </w:rPr>
              <w:t>/счет 40703810755100000010</w:t>
            </w:r>
          </w:p>
          <w:p w:rsidR="004628DE" w:rsidRPr="004628DE" w:rsidRDefault="004628DE" w:rsidP="004628DE">
            <w:pPr>
              <w:spacing w:after="0" w:line="240" w:lineRule="atLeast"/>
              <w:rPr>
                <w:rFonts w:ascii="Times New Roman" w:hAnsi="Times New Roman" w:cs="Times New Roman"/>
                <w:b/>
                <w:color w:val="000000"/>
                <w:sz w:val="20"/>
                <w:szCs w:val="20"/>
                <w:lang w:eastAsia="ru-RU"/>
              </w:rPr>
            </w:pPr>
            <w:r w:rsidRPr="004628DE">
              <w:rPr>
                <w:rFonts w:ascii="Times New Roman" w:hAnsi="Times New Roman" w:cs="Times New Roman"/>
                <w:b/>
                <w:color w:val="000000"/>
                <w:sz w:val="20"/>
                <w:szCs w:val="20"/>
                <w:lang w:eastAsia="ru-RU"/>
              </w:rPr>
              <w:t xml:space="preserve">в Северо-Западный банк </w:t>
            </w:r>
            <w:r w:rsidR="00B97270">
              <w:rPr>
                <w:rFonts w:ascii="Times New Roman" w:hAnsi="Times New Roman" w:cs="Times New Roman"/>
                <w:b/>
                <w:color w:val="000000"/>
                <w:sz w:val="20"/>
                <w:szCs w:val="20"/>
                <w:lang w:eastAsia="ru-RU"/>
              </w:rPr>
              <w:t>П</w:t>
            </w:r>
            <w:r w:rsidRPr="004628DE">
              <w:rPr>
                <w:rFonts w:ascii="Times New Roman" w:hAnsi="Times New Roman" w:cs="Times New Roman"/>
                <w:b/>
                <w:color w:val="000000"/>
                <w:sz w:val="20"/>
                <w:szCs w:val="20"/>
                <w:lang w:eastAsia="ru-RU"/>
              </w:rPr>
              <w:t>АО «Сбербанка России» г. Санкт-Петербург</w:t>
            </w:r>
          </w:p>
          <w:p w:rsidR="004628DE" w:rsidRPr="004628DE" w:rsidRDefault="004628DE" w:rsidP="004628DE">
            <w:pPr>
              <w:spacing w:after="0" w:line="240" w:lineRule="atLeast"/>
              <w:rPr>
                <w:rFonts w:ascii="Times New Roman" w:hAnsi="Times New Roman" w:cs="Times New Roman"/>
                <w:b/>
                <w:color w:val="000000"/>
                <w:sz w:val="20"/>
                <w:szCs w:val="20"/>
                <w:lang w:eastAsia="ru-RU"/>
              </w:rPr>
            </w:pPr>
            <w:proofErr w:type="spellStart"/>
            <w:proofErr w:type="gramStart"/>
            <w:r w:rsidRPr="004628DE">
              <w:rPr>
                <w:rFonts w:ascii="Times New Roman" w:hAnsi="Times New Roman" w:cs="Times New Roman"/>
                <w:b/>
                <w:color w:val="000000"/>
                <w:sz w:val="20"/>
                <w:szCs w:val="20"/>
                <w:lang w:eastAsia="ru-RU"/>
              </w:rPr>
              <w:t>кор</w:t>
            </w:r>
            <w:proofErr w:type="spellEnd"/>
            <w:r w:rsidRPr="004628DE">
              <w:rPr>
                <w:rFonts w:ascii="Times New Roman" w:hAnsi="Times New Roman" w:cs="Times New Roman"/>
                <w:b/>
                <w:color w:val="000000"/>
                <w:sz w:val="20"/>
                <w:szCs w:val="20"/>
                <w:lang w:eastAsia="ru-RU"/>
              </w:rPr>
              <w:t>/счет</w:t>
            </w:r>
            <w:proofErr w:type="gramEnd"/>
            <w:r w:rsidRPr="004628DE">
              <w:rPr>
                <w:rFonts w:ascii="Times New Roman" w:hAnsi="Times New Roman" w:cs="Times New Roman"/>
                <w:b/>
                <w:color w:val="000000"/>
                <w:sz w:val="20"/>
                <w:szCs w:val="20"/>
                <w:lang w:eastAsia="ru-RU"/>
              </w:rPr>
              <w:t xml:space="preserve"> 30101810500000000653</w:t>
            </w:r>
          </w:p>
          <w:p w:rsidR="004628DE" w:rsidRPr="004628DE" w:rsidRDefault="004628DE" w:rsidP="004628DE">
            <w:pPr>
              <w:spacing w:after="0" w:line="240" w:lineRule="atLeast"/>
              <w:rPr>
                <w:rFonts w:ascii="Times New Roman" w:hAnsi="Times New Roman" w:cs="Times New Roman"/>
                <w:b/>
                <w:color w:val="000000"/>
                <w:sz w:val="20"/>
                <w:szCs w:val="20"/>
                <w:lang w:eastAsia="ru-RU"/>
              </w:rPr>
            </w:pPr>
            <w:r w:rsidRPr="004628DE">
              <w:rPr>
                <w:rFonts w:ascii="Times New Roman" w:hAnsi="Times New Roman" w:cs="Times New Roman"/>
                <w:b/>
                <w:color w:val="000000"/>
                <w:sz w:val="20"/>
                <w:szCs w:val="20"/>
                <w:lang w:eastAsia="ru-RU"/>
              </w:rPr>
              <w:t>БИК 044030653</w:t>
            </w:r>
          </w:p>
          <w:p w:rsidR="004628DE" w:rsidRPr="004628DE" w:rsidRDefault="004628DE" w:rsidP="004628DE">
            <w:pPr>
              <w:spacing w:after="0" w:line="240" w:lineRule="atLeast"/>
              <w:rPr>
                <w:rFonts w:ascii="Times New Roman" w:hAnsi="Times New Roman" w:cs="Times New Roman"/>
                <w:b/>
                <w:color w:val="000000"/>
                <w:sz w:val="20"/>
                <w:szCs w:val="20"/>
                <w:lang w:eastAsia="ru-RU"/>
              </w:rPr>
            </w:pPr>
          </w:p>
          <w:p w:rsidR="004628DE" w:rsidRPr="004628DE" w:rsidRDefault="004628DE" w:rsidP="004628DE">
            <w:pPr>
              <w:spacing w:after="0" w:line="240" w:lineRule="atLeast"/>
              <w:rPr>
                <w:rFonts w:ascii="Times New Roman" w:hAnsi="Times New Roman" w:cs="Times New Roman"/>
                <w:b/>
                <w:color w:val="000000"/>
                <w:sz w:val="20"/>
                <w:szCs w:val="20"/>
                <w:lang w:eastAsia="ru-RU"/>
              </w:rPr>
            </w:pPr>
            <w:r w:rsidRPr="004628DE">
              <w:rPr>
                <w:rFonts w:ascii="Times New Roman" w:hAnsi="Times New Roman" w:cs="Times New Roman"/>
                <w:b/>
                <w:color w:val="000000"/>
                <w:sz w:val="20"/>
                <w:szCs w:val="20"/>
                <w:lang w:eastAsia="ru-RU"/>
              </w:rPr>
              <w:t>Исполнитель</w:t>
            </w:r>
          </w:p>
          <w:p w:rsidR="004628DE" w:rsidRPr="004628DE" w:rsidRDefault="004628DE" w:rsidP="004628DE">
            <w:pPr>
              <w:spacing w:after="0" w:line="240" w:lineRule="atLeast"/>
              <w:rPr>
                <w:rFonts w:ascii="Times New Roman" w:hAnsi="Times New Roman" w:cs="Times New Roman"/>
                <w:color w:val="000000"/>
                <w:sz w:val="20"/>
                <w:szCs w:val="20"/>
                <w:lang w:eastAsia="ru-RU"/>
              </w:rPr>
            </w:pPr>
          </w:p>
        </w:tc>
        <w:tc>
          <w:tcPr>
            <w:tcW w:w="4823" w:type="dxa"/>
            <w:tcBorders>
              <w:top w:val="outset" w:sz="6" w:space="0" w:color="auto"/>
              <w:left w:val="outset" w:sz="6" w:space="0" w:color="auto"/>
              <w:bottom w:val="outset" w:sz="6" w:space="0" w:color="auto"/>
              <w:right w:val="outset" w:sz="6" w:space="0" w:color="auto"/>
            </w:tcBorders>
          </w:tcPr>
          <w:p w:rsidR="004628DE" w:rsidRPr="004628DE" w:rsidRDefault="004628DE" w:rsidP="004628DE">
            <w:pPr>
              <w:spacing w:after="0" w:line="240" w:lineRule="atLeast"/>
              <w:rPr>
                <w:rFonts w:ascii="Times New Roman" w:hAnsi="Times New Roman" w:cs="Times New Roman"/>
                <w:b/>
                <w:bCs/>
                <w:color w:val="000000"/>
                <w:sz w:val="20"/>
                <w:szCs w:val="20"/>
                <w:lang w:eastAsia="ru-RU"/>
              </w:rPr>
            </w:pPr>
            <w:r w:rsidRPr="004628DE">
              <w:rPr>
                <w:rFonts w:ascii="Times New Roman" w:hAnsi="Times New Roman" w:cs="Times New Roman"/>
                <w:b/>
                <w:bCs/>
                <w:color w:val="000000"/>
                <w:sz w:val="20"/>
                <w:szCs w:val="20"/>
                <w:lang w:eastAsia="ru-RU"/>
              </w:rPr>
              <w:t xml:space="preserve">Местная администрация муниципального образования город Петергоф                                                                      </w:t>
            </w:r>
          </w:p>
          <w:p w:rsidR="004628DE" w:rsidRPr="004628DE" w:rsidRDefault="004628DE" w:rsidP="004628DE">
            <w:pPr>
              <w:spacing w:after="0" w:line="240" w:lineRule="atLeast"/>
              <w:rPr>
                <w:rFonts w:ascii="Times New Roman" w:hAnsi="Times New Roman" w:cs="Times New Roman"/>
                <w:b/>
                <w:bCs/>
                <w:color w:val="000000"/>
                <w:sz w:val="20"/>
                <w:szCs w:val="20"/>
                <w:lang w:eastAsia="ru-RU"/>
              </w:rPr>
            </w:pPr>
            <w:r w:rsidRPr="004628DE">
              <w:rPr>
                <w:rFonts w:ascii="Times New Roman" w:hAnsi="Times New Roman" w:cs="Times New Roman"/>
                <w:b/>
                <w:bCs/>
                <w:color w:val="000000"/>
                <w:sz w:val="20"/>
                <w:szCs w:val="20"/>
                <w:lang w:eastAsia="ru-RU"/>
              </w:rPr>
              <w:t xml:space="preserve">198510, г. Петергоф, ул. </w:t>
            </w:r>
            <w:proofErr w:type="spellStart"/>
            <w:r w:rsidRPr="004628DE">
              <w:rPr>
                <w:rFonts w:ascii="Times New Roman" w:hAnsi="Times New Roman" w:cs="Times New Roman"/>
                <w:b/>
                <w:bCs/>
                <w:color w:val="000000"/>
                <w:sz w:val="20"/>
                <w:szCs w:val="20"/>
                <w:lang w:eastAsia="ru-RU"/>
              </w:rPr>
              <w:t>Самсониевская</w:t>
            </w:r>
            <w:proofErr w:type="spellEnd"/>
            <w:r w:rsidRPr="004628DE">
              <w:rPr>
                <w:rFonts w:ascii="Times New Roman" w:hAnsi="Times New Roman" w:cs="Times New Roman"/>
                <w:b/>
                <w:bCs/>
                <w:color w:val="000000"/>
                <w:sz w:val="20"/>
                <w:szCs w:val="20"/>
                <w:lang w:eastAsia="ru-RU"/>
              </w:rPr>
              <w:t>, д.3</w:t>
            </w:r>
          </w:p>
          <w:p w:rsidR="004628DE" w:rsidRPr="004628DE" w:rsidRDefault="004628DE" w:rsidP="004628DE">
            <w:pPr>
              <w:spacing w:after="0" w:line="240" w:lineRule="atLeast"/>
              <w:rPr>
                <w:rFonts w:ascii="Times New Roman" w:hAnsi="Times New Roman" w:cs="Times New Roman"/>
                <w:b/>
                <w:bCs/>
                <w:color w:val="000000"/>
                <w:sz w:val="20"/>
                <w:szCs w:val="20"/>
                <w:lang w:eastAsia="ru-RU"/>
              </w:rPr>
            </w:pPr>
            <w:r w:rsidRPr="004628DE">
              <w:rPr>
                <w:rFonts w:ascii="Times New Roman" w:hAnsi="Times New Roman" w:cs="Times New Roman"/>
                <w:b/>
                <w:bCs/>
                <w:color w:val="000000"/>
                <w:sz w:val="20"/>
                <w:szCs w:val="20"/>
                <w:lang w:eastAsia="ru-RU"/>
              </w:rPr>
              <w:t xml:space="preserve"> тел \факс 450-54-18</w:t>
            </w:r>
          </w:p>
          <w:p w:rsidR="004628DE" w:rsidRPr="004628DE" w:rsidRDefault="004628DE" w:rsidP="004628DE">
            <w:pPr>
              <w:spacing w:after="0" w:line="240" w:lineRule="atLeast"/>
              <w:rPr>
                <w:rFonts w:ascii="Times New Roman" w:hAnsi="Times New Roman" w:cs="Times New Roman"/>
                <w:b/>
                <w:bCs/>
                <w:color w:val="000000"/>
                <w:sz w:val="20"/>
                <w:szCs w:val="20"/>
                <w:lang w:eastAsia="ru-RU"/>
              </w:rPr>
            </w:pPr>
            <w:r w:rsidRPr="004628DE">
              <w:rPr>
                <w:rFonts w:ascii="Times New Roman" w:hAnsi="Times New Roman" w:cs="Times New Roman"/>
                <w:b/>
                <w:bCs/>
                <w:color w:val="000000"/>
                <w:sz w:val="20"/>
                <w:szCs w:val="20"/>
                <w:lang w:eastAsia="ru-RU"/>
              </w:rPr>
              <w:t xml:space="preserve">ИНН 7819019670, КПП 781901001, </w:t>
            </w:r>
          </w:p>
          <w:p w:rsidR="004628DE" w:rsidRPr="004628DE" w:rsidRDefault="004628DE" w:rsidP="004628DE">
            <w:pPr>
              <w:spacing w:after="0" w:line="240" w:lineRule="atLeast"/>
              <w:rPr>
                <w:rFonts w:ascii="Times New Roman" w:hAnsi="Times New Roman" w:cs="Times New Roman"/>
                <w:b/>
                <w:bCs/>
                <w:color w:val="000000"/>
                <w:sz w:val="20"/>
                <w:szCs w:val="20"/>
                <w:lang w:eastAsia="ru-RU"/>
              </w:rPr>
            </w:pPr>
            <w:r w:rsidRPr="004628DE">
              <w:rPr>
                <w:rFonts w:ascii="Times New Roman" w:hAnsi="Times New Roman" w:cs="Times New Roman"/>
                <w:b/>
                <w:bCs/>
                <w:color w:val="000000"/>
                <w:sz w:val="20"/>
                <w:szCs w:val="20"/>
                <w:lang w:eastAsia="ru-RU"/>
              </w:rPr>
              <w:t>ОКАТО 40290501000</w:t>
            </w:r>
          </w:p>
          <w:p w:rsidR="004628DE" w:rsidRPr="004628DE" w:rsidRDefault="004628DE" w:rsidP="004628DE">
            <w:pPr>
              <w:spacing w:after="0" w:line="240" w:lineRule="atLeast"/>
              <w:rPr>
                <w:rFonts w:ascii="Times New Roman" w:hAnsi="Times New Roman" w:cs="Times New Roman"/>
                <w:b/>
                <w:bCs/>
                <w:color w:val="000000"/>
                <w:sz w:val="20"/>
                <w:szCs w:val="20"/>
                <w:lang w:eastAsia="ru-RU"/>
              </w:rPr>
            </w:pPr>
            <w:r w:rsidRPr="004628DE">
              <w:rPr>
                <w:rFonts w:ascii="Times New Roman" w:hAnsi="Times New Roman" w:cs="Times New Roman"/>
                <w:b/>
                <w:bCs/>
                <w:color w:val="000000"/>
                <w:sz w:val="20"/>
                <w:szCs w:val="20"/>
                <w:lang w:eastAsia="ru-RU"/>
              </w:rPr>
              <w:t xml:space="preserve">УФК по г. Санкт </w:t>
            </w:r>
            <w:proofErr w:type="gramStart"/>
            <w:r w:rsidRPr="004628DE">
              <w:rPr>
                <w:rFonts w:ascii="Times New Roman" w:hAnsi="Times New Roman" w:cs="Times New Roman"/>
                <w:b/>
                <w:bCs/>
                <w:color w:val="000000"/>
                <w:sz w:val="20"/>
                <w:szCs w:val="20"/>
                <w:lang w:eastAsia="ru-RU"/>
              </w:rPr>
              <w:t>-П</w:t>
            </w:r>
            <w:proofErr w:type="gramEnd"/>
            <w:r w:rsidRPr="004628DE">
              <w:rPr>
                <w:rFonts w:ascii="Times New Roman" w:hAnsi="Times New Roman" w:cs="Times New Roman"/>
                <w:b/>
                <w:bCs/>
                <w:color w:val="000000"/>
                <w:sz w:val="20"/>
                <w:szCs w:val="20"/>
                <w:lang w:eastAsia="ru-RU"/>
              </w:rPr>
              <w:t xml:space="preserve">етербургу </w:t>
            </w:r>
          </w:p>
          <w:p w:rsidR="004628DE" w:rsidRPr="004628DE" w:rsidRDefault="004628DE" w:rsidP="004628DE">
            <w:pPr>
              <w:spacing w:after="0" w:line="240" w:lineRule="atLeast"/>
              <w:rPr>
                <w:rFonts w:ascii="Times New Roman" w:hAnsi="Times New Roman" w:cs="Times New Roman"/>
                <w:b/>
                <w:bCs/>
                <w:color w:val="000000"/>
                <w:sz w:val="20"/>
                <w:szCs w:val="20"/>
                <w:lang w:eastAsia="ru-RU"/>
              </w:rPr>
            </w:pPr>
            <w:r w:rsidRPr="004628DE">
              <w:rPr>
                <w:rFonts w:ascii="Times New Roman" w:hAnsi="Times New Roman" w:cs="Times New Roman"/>
                <w:b/>
                <w:bCs/>
                <w:color w:val="000000"/>
                <w:sz w:val="20"/>
                <w:szCs w:val="20"/>
                <w:lang w:eastAsia="ru-RU"/>
              </w:rPr>
              <w:t>(М</w:t>
            </w:r>
            <w:r w:rsidR="00B97270">
              <w:rPr>
                <w:rFonts w:ascii="Times New Roman" w:hAnsi="Times New Roman" w:cs="Times New Roman"/>
                <w:b/>
                <w:bCs/>
                <w:color w:val="000000"/>
                <w:sz w:val="20"/>
                <w:szCs w:val="20"/>
                <w:lang w:eastAsia="ru-RU"/>
              </w:rPr>
              <w:t xml:space="preserve">естная администрация муниципального образования город </w:t>
            </w:r>
            <w:r w:rsidRPr="004628DE">
              <w:rPr>
                <w:rFonts w:ascii="Times New Roman" w:hAnsi="Times New Roman" w:cs="Times New Roman"/>
                <w:b/>
                <w:bCs/>
                <w:color w:val="000000"/>
                <w:sz w:val="20"/>
                <w:szCs w:val="20"/>
                <w:lang w:eastAsia="ru-RU"/>
              </w:rPr>
              <w:t xml:space="preserve">Петергоф, </w:t>
            </w:r>
            <w:proofErr w:type="gramStart"/>
            <w:r w:rsidRPr="004628DE">
              <w:rPr>
                <w:rFonts w:ascii="Times New Roman" w:hAnsi="Times New Roman" w:cs="Times New Roman"/>
                <w:b/>
                <w:bCs/>
                <w:color w:val="000000"/>
                <w:sz w:val="20"/>
                <w:szCs w:val="20"/>
                <w:lang w:eastAsia="ru-RU"/>
              </w:rPr>
              <w:t>л</w:t>
            </w:r>
            <w:proofErr w:type="gramEnd"/>
            <w:r w:rsidRPr="004628DE">
              <w:rPr>
                <w:rFonts w:ascii="Times New Roman" w:hAnsi="Times New Roman" w:cs="Times New Roman"/>
                <w:b/>
                <w:bCs/>
                <w:color w:val="000000"/>
                <w:sz w:val="20"/>
                <w:szCs w:val="20"/>
                <w:lang w:eastAsia="ru-RU"/>
              </w:rPr>
              <w:t>/счет № 03723002090) Счет №  40204810100000000209</w:t>
            </w:r>
          </w:p>
          <w:p w:rsidR="004628DE" w:rsidRPr="004628DE" w:rsidRDefault="004628DE" w:rsidP="004628DE">
            <w:pPr>
              <w:spacing w:after="0" w:line="240" w:lineRule="atLeast"/>
              <w:rPr>
                <w:rFonts w:ascii="Times New Roman" w:hAnsi="Times New Roman" w:cs="Times New Roman"/>
                <w:b/>
                <w:bCs/>
                <w:color w:val="000000"/>
                <w:sz w:val="20"/>
                <w:szCs w:val="20"/>
                <w:lang w:eastAsia="ru-RU"/>
              </w:rPr>
            </w:pPr>
            <w:r w:rsidRPr="004628DE">
              <w:rPr>
                <w:rFonts w:ascii="Times New Roman" w:hAnsi="Times New Roman" w:cs="Times New Roman"/>
                <w:b/>
                <w:bCs/>
                <w:color w:val="000000"/>
                <w:sz w:val="20"/>
                <w:szCs w:val="20"/>
                <w:lang w:eastAsia="ru-RU"/>
              </w:rPr>
              <w:t>Северо-Западное ГУ Банка России</w:t>
            </w:r>
          </w:p>
          <w:p w:rsidR="004628DE" w:rsidRPr="004628DE" w:rsidRDefault="004628DE" w:rsidP="004628DE">
            <w:pPr>
              <w:spacing w:after="0" w:line="240" w:lineRule="atLeast"/>
              <w:rPr>
                <w:rFonts w:ascii="Times New Roman" w:hAnsi="Times New Roman" w:cs="Times New Roman"/>
                <w:b/>
                <w:bCs/>
                <w:color w:val="000000"/>
                <w:sz w:val="20"/>
                <w:szCs w:val="20"/>
                <w:lang w:eastAsia="ru-RU"/>
              </w:rPr>
            </w:pPr>
            <w:r w:rsidRPr="004628DE">
              <w:rPr>
                <w:rFonts w:ascii="Times New Roman" w:hAnsi="Times New Roman" w:cs="Times New Roman"/>
                <w:b/>
                <w:bCs/>
                <w:color w:val="000000"/>
                <w:sz w:val="20"/>
                <w:szCs w:val="20"/>
                <w:lang w:eastAsia="ru-RU"/>
              </w:rPr>
              <w:t>БИК 044030001</w:t>
            </w:r>
          </w:p>
          <w:p w:rsidR="004628DE" w:rsidRPr="004628DE" w:rsidRDefault="004628DE" w:rsidP="004628DE">
            <w:pPr>
              <w:spacing w:after="0" w:line="240" w:lineRule="atLeast"/>
              <w:rPr>
                <w:rFonts w:ascii="Times New Roman" w:hAnsi="Times New Roman" w:cs="Times New Roman"/>
                <w:color w:val="000000"/>
                <w:sz w:val="20"/>
                <w:szCs w:val="20"/>
                <w:lang w:eastAsia="ru-RU"/>
              </w:rPr>
            </w:pPr>
          </w:p>
          <w:p w:rsidR="004628DE" w:rsidRPr="004628DE" w:rsidRDefault="004628DE" w:rsidP="004628DE">
            <w:pPr>
              <w:spacing w:after="0" w:line="240" w:lineRule="atLeast"/>
              <w:rPr>
                <w:rFonts w:ascii="Times New Roman" w:hAnsi="Times New Roman" w:cs="Times New Roman"/>
                <w:color w:val="000000"/>
                <w:sz w:val="20"/>
                <w:szCs w:val="20"/>
                <w:lang w:eastAsia="ru-RU"/>
              </w:rPr>
            </w:pPr>
          </w:p>
          <w:p w:rsidR="004628DE" w:rsidRPr="004628DE" w:rsidRDefault="004628DE" w:rsidP="004628DE">
            <w:pPr>
              <w:spacing w:after="0" w:line="240" w:lineRule="atLeast"/>
              <w:rPr>
                <w:rFonts w:ascii="Times New Roman" w:hAnsi="Times New Roman" w:cs="Times New Roman"/>
                <w:color w:val="000000"/>
                <w:sz w:val="20"/>
                <w:szCs w:val="20"/>
                <w:lang w:eastAsia="ru-RU"/>
              </w:rPr>
            </w:pPr>
          </w:p>
          <w:p w:rsidR="004628DE" w:rsidRPr="004628DE" w:rsidRDefault="004628DE" w:rsidP="004628DE">
            <w:pPr>
              <w:spacing w:after="0" w:line="240" w:lineRule="atLeast"/>
              <w:rPr>
                <w:rFonts w:ascii="Times New Roman" w:hAnsi="Times New Roman" w:cs="Times New Roman"/>
                <w:color w:val="000000"/>
                <w:sz w:val="20"/>
                <w:szCs w:val="20"/>
                <w:lang w:eastAsia="ru-RU"/>
              </w:rPr>
            </w:pPr>
          </w:p>
          <w:p w:rsidR="004628DE" w:rsidRPr="004628DE" w:rsidRDefault="004628DE" w:rsidP="004628DE">
            <w:pPr>
              <w:spacing w:after="0" w:line="240" w:lineRule="atLeast"/>
              <w:rPr>
                <w:rFonts w:ascii="Times New Roman" w:hAnsi="Times New Roman" w:cs="Times New Roman"/>
                <w:color w:val="000000"/>
                <w:sz w:val="20"/>
                <w:szCs w:val="20"/>
                <w:lang w:eastAsia="ru-RU"/>
              </w:rPr>
            </w:pPr>
            <w:r w:rsidRPr="004628DE">
              <w:rPr>
                <w:rFonts w:ascii="Times New Roman" w:hAnsi="Times New Roman" w:cs="Times New Roman"/>
                <w:color w:val="000000"/>
                <w:sz w:val="20"/>
                <w:szCs w:val="20"/>
                <w:lang w:eastAsia="ru-RU"/>
              </w:rPr>
              <w:t xml:space="preserve"> </w:t>
            </w:r>
          </w:p>
        </w:tc>
      </w:tr>
      <w:tr w:rsidR="004628DE" w:rsidRPr="004628DE" w:rsidTr="004628DE">
        <w:trPr>
          <w:trHeight w:val="2298"/>
          <w:tblCellSpacing w:w="0" w:type="dxa"/>
        </w:trPr>
        <w:tc>
          <w:tcPr>
            <w:tcW w:w="4822" w:type="dxa"/>
            <w:tcBorders>
              <w:top w:val="outset" w:sz="6" w:space="0" w:color="auto"/>
              <w:left w:val="outset" w:sz="6" w:space="0" w:color="auto"/>
              <w:bottom w:val="outset" w:sz="6" w:space="0" w:color="auto"/>
              <w:right w:val="outset" w:sz="6" w:space="0" w:color="auto"/>
            </w:tcBorders>
          </w:tcPr>
          <w:p w:rsidR="004628DE" w:rsidRPr="004628DE" w:rsidRDefault="004628DE" w:rsidP="004628DE">
            <w:pPr>
              <w:spacing w:after="0" w:line="240" w:lineRule="atLeast"/>
              <w:rPr>
                <w:rFonts w:ascii="Times New Roman" w:hAnsi="Times New Roman" w:cs="Times New Roman"/>
                <w:color w:val="000000"/>
                <w:sz w:val="20"/>
                <w:szCs w:val="20"/>
                <w:lang w:eastAsia="ru-RU"/>
              </w:rPr>
            </w:pPr>
            <w:r w:rsidRPr="004628DE">
              <w:rPr>
                <w:rFonts w:ascii="Times New Roman" w:hAnsi="Times New Roman" w:cs="Times New Roman"/>
                <w:color w:val="000000"/>
                <w:sz w:val="20"/>
                <w:szCs w:val="20"/>
                <w:lang w:eastAsia="ru-RU"/>
              </w:rPr>
              <w:t> </w:t>
            </w:r>
            <w:r w:rsidRPr="004628DE">
              <w:rPr>
                <w:rFonts w:ascii="Times New Roman" w:hAnsi="Times New Roman"/>
                <w:color w:val="000000"/>
                <w:sz w:val="20"/>
                <w:szCs w:val="20"/>
                <w:lang w:eastAsia="ru-RU"/>
              </w:rPr>
              <w:t xml:space="preserve">Президент Санкт-Петербургской ассоциации                                                                         общественных объединений родителей                                                                                         детей-инвалидов «ГАООРДИ»                                                                           </w:t>
            </w:r>
          </w:p>
          <w:p w:rsidR="004628DE" w:rsidRPr="004628DE" w:rsidRDefault="004628DE" w:rsidP="004628DE">
            <w:pPr>
              <w:spacing w:after="0" w:line="240" w:lineRule="atLeast"/>
              <w:rPr>
                <w:rFonts w:ascii="Times New Roman" w:hAnsi="Times New Roman" w:cs="Times New Roman"/>
                <w:color w:val="000000"/>
                <w:sz w:val="20"/>
                <w:szCs w:val="20"/>
                <w:lang w:eastAsia="ru-RU"/>
              </w:rPr>
            </w:pPr>
          </w:p>
          <w:p w:rsidR="004628DE" w:rsidRPr="004628DE" w:rsidRDefault="004628DE" w:rsidP="004628DE">
            <w:pPr>
              <w:spacing w:after="0" w:line="240" w:lineRule="atLeast"/>
              <w:rPr>
                <w:rFonts w:ascii="Times New Roman" w:hAnsi="Times New Roman" w:cs="Times New Roman"/>
                <w:color w:val="000000"/>
                <w:sz w:val="20"/>
                <w:szCs w:val="20"/>
                <w:lang w:eastAsia="ru-RU"/>
              </w:rPr>
            </w:pPr>
            <w:r w:rsidRPr="004628DE">
              <w:rPr>
                <w:rFonts w:ascii="Times New Roman" w:hAnsi="Times New Roman" w:cs="Times New Roman"/>
                <w:color w:val="000000"/>
                <w:sz w:val="20"/>
                <w:szCs w:val="20"/>
                <w:lang w:eastAsia="ru-RU"/>
              </w:rPr>
              <w:t xml:space="preserve">_________________        (М.А. </w:t>
            </w:r>
            <w:proofErr w:type="spellStart"/>
            <w:r w:rsidRPr="004628DE">
              <w:rPr>
                <w:rFonts w:ascii="Times New Roman" w:hAnsi="Times New Roman" w:cs="Times New Roman"/>
                <w:color w:val="000000"/>
                <w:sz w:val="20"/>
                <w:szCs w:val="20"/>
                <w:lang w:eastAsia="ru-RU"/>
              </w:rPr>
              <w:t>Урманчеева</w:t>
            </w:r>
            <w:proofErr w:type="spellEnd"/>
            <w:r w:rsidRPr="004628DE">
              <w:rPr>
                <w:rFonts w:ascii="Times New Roman" w:hAnsi="Times New Roman" w:cs="Times New Roman"/>
                <w:color w:val="000000"/>
                <w:sz w:val="20"/>
                <w:szCs w:val="20"/>
                <w:lang w:eastAsia="ru-RU"/>
              </w:rPr>
              <w:t>)</w:t>
            </w:r>
          </w:p>
          <w:p w:rsidR="004628DE" w:rsidRPr="004628DE" w:rsidRDefault="004628DE" w:rsidP="004628DE">
            <w:pPr>
              <w:spacing w:after="0" w:line="240" w:lineRule="atLeast"/>
              <w:rPr>
                <w:rFonts w:ascii="Times New Roman" w:hAnsi="Times New Roman" w:cs="Times New Roman"/>
                <w:color w:val="000000"/>
                <w:sz w:val="20"/>
                <w:szCs w:val="20"/>
                <w:lang w:eastAsia="ru-RU"/>
              </w:rPr>
            </w:pPr>
          </w:p>
          <w:p w:rsidR="004628DE" w:rsidRPr="004628DE" w:rsidRDefault="004628DE" w:rsidP="004628DE">
            <w:pPr>
              <w:spacing w:after="0" w:line="240" w:lineRule="atLeast"/>
              <w:rPr>
                <w:rFonts w:ascii="Times New Roman" w:hAnsi="Times New Roman" w:cs="Times New Roman"/>
                <w:color w:val="000000"/>
                <w:sz w:val="20"/>
                <w:szCs w:val="20"/>
                <w:lang w:eastAsia="ru-RU"/>
              </w:rPr>
            </w:pPr>
            <w:r w:rsidRPr="004628DE">
              <w:rPr>
                <w:rFonts w:ascii="Times New Roman" w:hAnsi="Times New Roman" w:cs="Times New Roman"/>
                <w:color w:val="000000"/>
                <w:sz w:val="20"/>
                <w:szCs w:val="20"/>
                <w:lang w:eastAsia="ru-RU"/>
              </w:rPr>
              <w:t>«____» ___________ 20__ г.</w:t>
            </w:r>
          </w:p>
          <w:p w:rsidR="004628DE" w:rsidRPr="004628DE" w:rsidRDefault="004628DE" w:rsidP="004628DE">
            <w:pPr>
              <w:spacing w:after="0" w:line="240" w:lineRule="atLeast"/>
              <w:rPr>
                <w:rFonts w:ascii="Times New Roman" w:hAnsi="Times New Roman" w:cs="Times New Roman"/>
                <w:color w:val="000000"/>
                <w:sz w:val="20"/>
                <w:szCs w:val="20"/>
                <w:lang w:eastAsia="ru-RU"/>
              </w:rPr>
            </w:pPr>
            <w:r w:rsidRPr="004628DE">
              <w:rPr>
                <w:rFonts w:ascii="Times New Roman" w:hAnsi="Times New Roman" w:cs="Times New Roman"/>
                <w:color w:val="000000"/>
                <w:sz w:val="20"/>
                <w:szCs w:val="20"/>
                <w:lang w:eastAsia="ru-RU"/>
              </w:rPr>
              <w:t>М.П.</w:t>
            </w:r>
          </w:p>
        </w:tc>
        <w:tc>
          <w:tcPr>
            <w:tcW w:w="4823" w:type="dxa"/>
            <w:tcBorders>
              <w:top w:val="outset" w:sz="6" w:space="0" w:color="auto"/>
              <w:left w:val="outset" w:sz="6" w:space="0" w:color="auto"/>
              <w:bottom w:val="outset" w:sz="6" w:space="0" w:color="auto"/>
              <w:right w:val="outset" w:sz="6" w:space="0" w:color="auto"/>
            </w:tcBorders>
          </w:tcPr>
          <w:p w:rsidR="004628DE" w:rsidRPr="004628DE" w:rsidRDefault="004628DE" w:rsidP="004628DE">
            <w:pPr>
              <w:spacing w:after="0" w:line="240" w:lineRule="atLeast"/>
              <w:rPr>
                <w:rFonts w:ascii="Times New Roman" w:hAnsi="Times New Roman" w:cs="Times New Roman"/>
                <w:color w:val="000000"/>
                <w:sz w:val="20"/>
                <w:szCs w:val="20"/>
                <w:lang w:eastAsia="ru-RU"/>
              </w:rPr>
            </w:pPr>
            <w:r w:rsidRPr="004628DE">
              <w:rPr>
                <w:rFonts w:ascii="Times New Roman" w:hAnsi="Times New Roman" w:cs="Times New Roman"/>
                <w:color w:val="000000"/>
                <w:sz w:val="20"/>
                <w:szCs w:val="20"/>
                <w:lang w:eastAsia="ru-RU"/>
              </w:rPr>
              <w:t xml:space="preserve">Глава местной администрации </w:t>
            </w:r>
          </w:p>
          <w:p w:rsidR="004628DE" w:rsidRPr="004628DE" w:rsidRDefault="004628DE" w:rsidP="004628DE">
            <w:pPr>
              <w:spacing w:after="0" w:line="240" w:lineRule="atLeast"/>
              <w:rPr>
                <w:rFonts w:ascii="Times New Roman" w:hAnsi="Times New Roman" w:cs="Times New Roman"/>
                <w:color w:val="000000"/>
                <w:sz w:val="20"/>
                <w:szCs w:val="20"/>
                <w:lang w:eastAsia="ru-RU"/>
              </w:rPr>
            </w:pPr>
            <w:r w:rsidRPr="004628DE">
              <w:rPr>
                <w:rFonts w:ascii="Times New Roman" w:hAnsi="Times New Roman" w:cs="Times New Roman"/>
                <w:color w:val="000000"/>
                <w:sz w:val="20"/>
                <w:szCs w:val="20"/>
                <w:lang w:eastAsia="ru-RU"/>
              </w:rPr>
              <w:t>МО г. Петергоф:</w:t>
            </w:r>
          </w:p>
          <w:p w:rsidR="004628DE" w:rsidRPr="004628DE" w:rsidRDefault="004628DE" w:rsidP="004628DE">
            <w:pPr>
              <w:spacing w:after="0" w:line="240" w:lineRule="atLeast"/>
              <w:rPr>
                <w:rFonts w:ascii="Times New Roman" w:hAnsi="Times New Roman" w:cs="Times New Roman"/>
                <w:color w:val="000000"/>
                <w:sz w:val="20"/>
                <w:szCs w:val="20"/>
                <w:lang w:eastAsia="ru-RU"/>
              </w:rPr>
            </w:pPr>
          </w:p>
          <w:p w:rsidR="004628DE" w:rsidRPr="004628DE" w:rsidRDefault="004628DE" w:rsidP="004628DE">
            <w:pPr>
              <w:spacing w:after="0" w:line="240" w:lineRule="atLeast"/>
              <w:rPr>
                <w:rFonts w:ascii="Times New Roman" w:hAnsi="Times New Roman" w:cs="Times New Roman"/>
                <w:color w:val="000000"/>
                <w:sz w:val="20"/>
                <w:szCs w:val="20"/>
                <w:lang w:eastAsia="ru-RU"/>
              </w:rPr>
            </w:pPr>
            <w:r w:rsidRPr="004628DE">
              <w:rPr>
                <w:rFonts w:ascii="Times New Roman" w:hAnsi="Times New Roman" w:cs="Times New Roman"/>
                <w:color w:val="000000"/>
                <w:sz w:val="20"/>
                <w:szCs w:val="20"/>
                <w:lang w:eastAsia="ru-RU"/>
              </w:rPr>
              <w:t xml:space="preserve">________________         (А.В. </w:t>
            </w:r>
            <w:proofErr w:type="spellStart"/>
            <w:r w:rsidRPr="004628DE">
              <w:rPr>
                <w:rFonts w:ascii="Times New Roman" w:hAnsi="Times New Roman" w:cs="Times New Roman"/>
                <w:color w:val="000000"/>
                <w:sz w:val="20"/>
                <w:szCs w:val="20"/>
                <w:lang w:eastAsia="ru-RU"/>
              </w:rPr>
              <w:t>Шифман</w:t>
            </w:r>
            <w:proofErr w:type="spellEnd"/>
            <w:r w:rsidRPr="004628DE">
              <w:rPr>
                <w:rFonts w:ascii="Times New Roman" w:hAnsi="Times New Roman" w:cs="Times New Roman"/>
                <w:color w:val="000000"/>
                <w:sz w:val="20"/>
                <w:szCs w:val="20"/>
                <w:lang w:eastAsia="ru-RU"/>
              </w:rPr>
              <w:t xml:space="preserve">) </w:t>
            </w:r>
          </w:p>
          <w:p w:rsidR="004628DE" w:rsidRPr="004628DE" w:rsidRDefault="004628DE" w:rsidP="004628DE">
            <w:pPr>
              <w:spacing w:after="0" w:line="240" w:lineRule="atLeast"/>
              <w:rPr>
                <w:rFonts w:ascii="Times New Roman" w:hAnsi="Times New Roman" w:cs="Times New Roman"/>
                <w:color w:val="000000"/>
                <w:sz w:val="20"/>
                <w:szCs w:val="20"/>
                <w:lang w:eastAsia="ru-RU"/>
              </w:rPr>
            </w:pPr>
          </w:p>
          <w:p w:rsidR="004628DE" w:rsidRPr="004628DE" w:rsidRDefault="004628DE" w:rsidP="004628DE">
            <w:pPr>
              <w:spacing w:after="0" w:line="240" w:lineRule="atLeast"/>
              <w:rPr>
                <w:rFonts w:ascii="Times New Roman" w:hAnsi="Times New Roman" w:cs="Times New Roman"/>
                <w:color w:val="000000"/>
                <w:sz w:val="20"/>
                <w:szCs w:val="20"/>
                <w:lang w:eastAsia="ru-RU"/>
              </w:rPr>
            </w:pPr>
            <w:r w:rsidRPr="004628DE">
              <w:rPr>
                <w:rFonts w:ascii="Times New Roman" w:hAnsi="Times New Roman" w:cs="Times New Roman"/>
                <w:color w:val="000000"/>
                <w:sz w:val="20"/>
                <w:szCs w:val="20"/>
                <w:lang w:eastAsia="ru-RU"/>
              </w:rPr>
              <w:t>«____» ___________ 20__ г.</w:t>
            </w:r>
          </w:p>
          <w:p w:rsidR="004628DE" w:rsidRPr="004628DE" w:rsidRDefault="004628DE" w:rsidP="004628DE">
            <w:pPr>
              <w:spacing w:after="0" w:line="240" w:lineRule="atLeast"/>
              <w:rPr>
                <w:rFonts w:ascii="Times New Roman" w:hAnsi="Times New Roman" w:cs="Times New Roman"/>
                <w:color w:val="000000"/>
                <w:sz w:val="20"/>
                <w:szCs w:val="20"/>
                <w:lang w:eastAsia="ru-RU"/>
              </w:rPr>
            </w:pPr>
            <w:r w:rsidRPr="004628DE">
              <w:rPr>
                <w:rFonts w:ascii="Times New Roman" w:hAnsi="Times New Roman" w:cs="Times New Roman"/>
                <w:color w:val="000000"/>
                <w:sz w:val="20"/>
                <w:szCs w:val="20"/>
                <w:lang w:eastAsia="ru-RU"/>
              </w:rPr>
              <w:t>М.П.</w:t>
            </w:r>
          </w:p>
        </w:tc>
      </w:tr>
    </w:tbl>
    <w:p w:rsidR="00721422" w:rsidRPr="00721422" w:rsidRDefault="00721422" w:rsidP="00721422">
      <w:pPr>
        <w:spacing w:after="0" w:line="240" w:lineRule="atLeast"/>
        <w:ind w:left="225" w:right="75"/>
        <w:rPr>
          <w:rFonts w:ascii="Times New Roman" w:eastAsia="Times New Roman" w:hAnsi="Times New Roman" w:cs="Times New Roman"/>
          <w:b/>
          <w:bCs/>
          <w:color w:val="000000"/>
          <w:sz w:val="24"/>
          <w:szCs w:val="24"/>
          <w:lang w:eastAsia="ru-RU"/>
        </w:rPr>
      </w:pPr>
    </w:p>
    <w:p w:rsidR="003B1FD8" w:rsidRDefault="003B1FD8" w:rsidP="003B1FD8">
      <w:pPr>
        <w:spacing w:after="0" w:line="240" w:lineRule="auto"/>
        <w:ind w:right="-426"/>
        <w:rPr>
          <w:rFonts w:ascii="Times New Roman" w:eastAsia="Times New Roman" w:hAnsi="Times New Roman" w:cs="Times New Roman"/>
          <w:b/>
          <w:bCs/>
          <w:color w:val="000000"/>
          <w:sz w:val="24"/>
          <w:szCs w:val="24"/>
          <w:lang w:eastAsia="ru-RU"/>
        </w:rPr>
      </w:pPr>
    </w:p>
    <w:p w:rsidR="004A74AC" w:rsidRDefault="004A74AC" w:rsidP="003B1FD8">
      <w:pPr>
        <w:spacing w:after="0" w:line="240" w:lineRule="auto"/>
        <w:ind w:right="-426"/>
        <w:jc w:val="right"/>
        <w:rPr>
          <w:rFonts w:ascii="Times New Roman" w:hAnsi="Times New Roman" w:cs="Times New Roman"/>
          <w:bCs/>
          <w:color w:val="000000"/>
          <w:lang w:eastAsia="ru-RU"/>
        </w:rPr>
      </w:pPr>
    </w:p>
    <w:p w:rsidR="004A74AC" w:rsidRDefault="004A74AC" w:rsidP="003B1FD8">
      <w:pPr>
        <w:spacing w:after="0" w:line="240" w:lineRule="auto"/>
        <w:ind w:right="-426"/>
        <w:jc w:val="right"/>
        <w:rPr>
          <w:rFonts w:ascii="Times New Roman" w:hAnsi="Times New Roman" w:cs="Times New Roman"/>
          <w:bCs/>
          <w:color w:val="000000"/>
          <w:lang w:eastAsia="ru-RU"/>
        </w:rPr>
      </w:pPr>
    </w:p>
    <w:p w:rsidR="004A74AC" w:rsidRDefault="004A74AC" w:rsidP="003B1FD8">
      <w:pPr>
        <w:spacing w:after="0" w:line="240" w:lineRule="auto"/>
        <w:ind w:right="-426"/>
        <w:jc w:val="right"/>
        <w:rPr>
          <w:rFonts w:ascii="Times New Roman" w:hAnsi="Times New Roman" w:cs="Times New Roman"/>
          <w:bCs/>
          <w:color w:val="000000"/>
          <w:lang w:eastAsia="ru-RU"/>
        </w:rPr>
      </w:pPr>
    </w:p>
    <w:p w:rsidR="004A74AC" w:rsidRDefault="004A74AC" w:rsidP="003B1FD8">
      <w:pPr>
        <w:spacing w:after="0" w:line="240" w:lineRule="auto"/>
        <w:ind w:right="-426"/>
        <w:jc w:val="right"/>
        <w:rPr>
          <w:rFonts w:ascii="Times New Roman" w:hAnsi="Times New Roman" w:cs="Times New Roman"/>
          <w:bCs/>
          <w:color w:val="000000"/>
          <w:lang w:eastAsia="ru-RU"/>
        </w:rPr>
      </w:pPr>
    </w:p>
    <w:p w:rsidR="00721422" w:rsidRPr="003B1FD8" w:rsidRDefault="00721422" w:rsidP="003B1FD8">
      <w:pPr>
        <w:spacing w:after="0" w:line="240" w:lineRule="auto"/>
        <w:ind w:right="-426"/>
        <w:jc w:val="right"/>
        <w:rPr>
          <w:rFonts w:ascii="Times New Roman" w:eastAsia="Times New Roman" w:hAnsi="Times New Roman" w:cs="Times New Roman"/>
          <w:b/>
          <w:bCs/>
          <w:color w:val="000000"/>
          <w:sz w:val="24"/>
          <w:szCs w:val="24"/>
          <w:lang w:eastAsia="ru-RU"/>
        </w:rPr>
      </w:pPr>
      <w:r w:rsidRPr="00721422">
        <w:rPr>
          <w:rFonts w:ascii="Times New Roman" w:hAnsi="Times New Roman" w:cs="Times New Roman"/>
          <w:bCs/>
          <w:color w:val="000000"/>
          <w:lang w:eastAsia="ru-RU"/>
        </w:rPr>
        <w:lastRenderedPageBreak/>
        <w:t>Приложение № 1</w:t>
      </w:r>
    </w:p>
    <w:p w:rsidR="00721422" w:rsidRPr="00721422" w:rsidRDefault="00721422" w:rsidP="00721422">
      <w:pPr>
        <w:spacing w:after="0" w:line="240" w:lineRule="auto"/>
        <w:ind w:left="225" w:right="-285"/>
        <w:jc w:val="right"/>
        <w:rPr>
          <w:rFonts w:ascii="Times New Roman" w:hAnsi="Times New Roman" w:cs="Times New Roman"/>
          <w:bCs/>
          <w:color w:val="000000"/>
          <w:lang w:eastAsia="ru-RU"/>
        </w:rPr>
      </w:pPr>
      <w:r w:rsidRPr="00721422">
        <w:rPr>
          <w:rFonts w:ascii="Times New Roman" w:hAnsi="Times New Roman" w:cs="Times New Roman"/>
          <w:bCs/>
          <w:color w:val="000000"/>
          <w:lang w:eastAsia="ru-RU"/>
        </w:rPr>
        <w:t xml:space="preserve">                                             </w:t>
      </w:r>
      <w:r w:rsidR="008733BC">
        <w:rPr>
          <w:rFonts w:ascii="Times New Roman" w:hAnsi="Times New Roman" w:cs="Times New Roman"/>
          <w:bCs/>
          <w:color w:val="000000"/>
          <w:lang w:eastAsia="ru-RU"/>
        </w:rPr>
        <w:t xml:space="preserve">       </w:t>
      </w:r>
      <w:r w:rsidRPr="00721422">
        <w:rPr>
          <w:rFonts w:ascii="Times New Roman" w:hAnsi="Times New Roman" w:cs="Times New Roman"/>
          <w:bCs/>
          <w:color w:val="000000"/>
          <w:lang w:eastAsia="ru-RU"/>
        </w:rPr>
        <w:t xml:space="preserve"> к договору №    от «___» _______ 201</w:t>
      </w:r>
      <w:r w:rsidR="00CF0949">
        <w:rPr>
          <w:rFonts w:ascii="Times New Roman" w:hAnsi="Times New Roman" w:cs="Times New Roman"/>
          <w:bCs/>
          <w:color w:val="000000"/>
          <w:lang w:eastAsia="ru-RU"/>
        </w:rPr>
        <w:t>6</w:t>
      </w:r>
      <w:r w:rsidRPr="00721422">
        <w:rPr>
          <w:rFonts w:ascii="Times New Roman" w:hAnsi="Times New Roman" w:cs="Times New Roman"/>
          <w:bCs/>
          <w:color w:val="000000"/>
          <w:lang w:eastAsia="ru-RU"/>
        </w:rPr>
        <w:t>г.</w:t>
      </w:r>
    </w:p>
    <w:p w:rsidR="00721422" w:rsidRPr="00721422" w:rsidRDefault="00721422" w:rsidP="00184A03">
      <w:pPr>
        <w:spacing w:after="0" w:line="240" w:lineRule="auto"/>
        <w:ind w:right="-285"/>
        <w:jc w:val="right"/>
        <w:rPr>
          <w:rFonts w:ascii="Times New Roman" w:hAnsi="Times New Roman" w:cs="Times New Roman"/>
          <w:bCs/>
          <w:color w:val="000000"/>
          <w:lang w:eastAsia="ru-RU"/>
        </w:rPr>
      </w:pPr>
      <w:r w:rsidRPr="00721422">
        <w:rPr>
          <w:rFonts w:ascii="Times New Roman" w:hAnsi="Times New Roman" w:cs="Times New Roman"/>
          <w:bCs/>
          <w:color w:val="000000"/>
          <w:lang w:eastAsia="ru-RU"/>
        </w:rPr>
        <w:t>Утверждаю:</w:t>
      </w:r>
    </w:p>
    <w:p w:rsidR="00721422" w:rsidRPr="00721422" w:rsidRDefault="00721422" w:rsidP="00721422">
      <w:pPr>
        <w:spacing w:after="0" w:line="240" w:lineRule="auto"/>
        <w:ind w:left="225" w:right="-285"/>
        <w:jc w:val="right"/>
        <w:rPr>
          <w:rFonts w:ascii="Times New Roman" w:hAnsi="Times New Roman" w:cs="Times New Roman"/>
          <w:bCs/>
          <w:color w:val="000000"/>
          <w:lang w:eastAsia="ru-RU"/>
        </w:rPr>
      </w:pPr>
      <w:r w:rsidRPr="00721422">
        <w:rPr>
          <w:rFonts w:ascii="Times New Roman" w:hAnsi="Times New Roman" w:cs="Times New Roman"/>
          <w:bCs/>
          <w:color w:val="000000"/>
          <w:lang w:eastAsia="ru-RU"/>
        </w:rPr>
        <w:t xml:space="preserve">  Глава местной администрации</w:t>
      </w:r>
    </w:p>
    <w:p w:rsidR="00721422" w:rsidRPr="00721422" w:rsidRDefault="00721422" w:rsidP="00721422">
      <w:pPr>
        <w:spacing w:after="0" w:line="240" w:lineRule="auto"/>
        <w:ind w:left="225" w:right="-285"/>
        <w:jc w:val="right"/>
        <w:rPr>
          <w:rFonts w:ascii="Times New Roman" w:hAnsi="Times New Roman" w:cs="Times New Roman"/>
          <w:bCs/>
          <w:color w:val="000000"/>
          <w:lang w:eastAsia="ru-RU"/>
        </w:rPr>
      </w:pPr>
      <w:r w:rsidRPr="00721422">
        <w:rPr>
          <w:rFonts w:ascii="Times New Roman" w:hAnsi="Times New Roman" w:cs="Times New Roman"/>
          <w:bCs/>
          <w:color w:val="000000"/>
          <w:lang w:eastAsia="ru-RU"/>
        </w:rPr>
        <w:t xml:space="preserve">                                         МО г. Петергоф</w:t>
      </w:r>
    </w:p>
    <w:p w:rsidR="00721422" w:rsidRPr="00721422" w:rsidRDefault="00721422" w:rsidP="00721422">
      <w:pPr>
        <w:spacing w:after="0" w:line="240" w:lineRule="auto"/>
        <w:ind w:left="225" w:right="-568"/>
        <w:jc w:val="center"/>
        <w:rPr>
          <w:rFonts w:ascii="Times New Roman" w:hAnsi="Times New Roman" w:cs="Times New Roman"/>
          <w:bCs/>
          <w:color w:val="000000"/>
          <w:lang w:eastAsia="ru-RU"/>
        </w:rPr>
      </w:pPr>
      <w:r w:rsidRPr="00721422">
        <w:rPr>
          <w:rFonts w:ascii="Times New Roman" w:hAnsi="Times New Roman" w:cs="Times New Roman"/>
          <w:bCs/>
          <w:color w:val="000000"/>
          <w:lang w:eastAsia="ru-RU"/>
        </w:rPr>
        <w:t xml:space="preserve">                                                                                                      _________________А. В. </w:t>
      </w:r>
      <w:proofErr w:type="spellStart"/>
      <w:r w:rsidRPr="00721422">
        <w:rPr>
          <w:rFonts w:ascii="Times New Roman" w:hAnsi="Times New Roman" w:cs="Times New Roman"/>
          <w:bCs/>
          <w:color w:val="000000"/>
          <w:lang w:eastAsia="ru-RU"/>
        </w:rPr>
        <w:t>Шифман</w:t>
      </w:r>
      <w:proofErr w:type="spellEnd"/>
    </w:p>
    <w:p w:rsidR="00721422" w:rsidRPr="00721422" w:rsidRDefault="00184A03" w:rsidP="004A77C8">
      <w:pPr>
        <w:spacing w:after="0" w:line="240" w:lineRule="auto"/>
        <w:ind w:right="-285"/>
        <w:rPr>
          <w:rFonts w:ascii="Times New Roman" w:hAnsi="Times New Roman" w:cs="Times New Roman"/>
          <w:bCs/>
          <w:color w:val="000000"/>
          <w:lang w:eastAsia="ru-RU"/>
        </w:rPr>
      </w:pPr>
      <w:r>
        <w:rPr>
          <w:rFonts w:ascii="Times New Roman" w:hAnsi="Times New Roman" w:cs="Times New Roman"/>
          <w:bCs/>
          <w:color w:val="000000"/>
          <w:lang w:eastAsia="ru-RU"/>
        </w:rPr>
        <w:t xml:space="preserve">                                                                                                                </w:t>
      </w:r>
      <w:r w:rsidR="00721422" w:rsidRPr="00721422">
        <w:rPr>
          <w:rFonts w:ascii="Times New Roman" w:hAnsi="Times New Roman" w:cs="Times New Roman"/>
          <w:bCs/>
          <w:color w:val="000000"/>
          <w:lang w:eastAsia="ru-RU"/>
        </w:rPr>
        <w:t xml:space="preserve">   «___» _________  201</w:t>
      </w:r>
      <w:r w:rsidR="00CF0949">
        <w:rPr>
          <w:rFonts w:ascii="Times New Roman" w:hAnsi="Times New Roman" w:cs="Times New Roman"/>
          <w:bCs/>
          <w:color w:val="000000"/>
          <w:lang w:eastAsia="ru-RU"/>
        </w:rPr>
        <w:t>6</w:t>
      </w:r>
      <w:r w:rsidR="00721422" w:rsidRPr="00721422">
        <w:rPr>
          <w:rFonts w:ascii="Times New Roman" w:hAnsi="Times New Roman" w:cs="Times New Roman"/>
          <w:bCs/>
          <w:color w:val="000000"/>
          <w:lang w:eastAsia="ru-RU"/>
        </w:rPr>
        <w:t>г.</w:t>
      </w:r>
    </w:p>
    <w:p w:rsidR="00040066" w:rsidRDefault="00184A03" w:rsidP="002B1913">
      <w:pPr>
        <w:spacing w:after="0" w:line="240" w:lineRule="auto"/>
        <w:ind w:right="75"/>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p>
    <w:p w:rsidR="00040066" w:rsidRDefault="00040066" w:rsidP="002B1913">
      <w:pPr>
        <w:spacing w:after="0" w:line="240" w:lineRule="auto"/>
        <w:ind w:right="75"/>
        <w:rPr>
          <w:rFonts w:ascii="Times New Roman" w:hAnsi="Times New Roman" w:cs="Times New Roman"/>
          <w:b/>
          <w:bCs/>
          <w:color w:val="000000"/>
          <w:sz w:val="24"/>
          <w:szCs w:val="24"/>
          <w:lang w:eastAsia="ru-RU"/>
        </w:rPr>
      </w:pPr>
    </w:p>
    <w:p w:rsidR="00721422" w:rsidRPr="002B1913" w:rsidRDefault="00721422" w:rsidP="004628DE">
      <w:pPr>
        <w:spacing w:after="0" w:line="240" w:lineRule="auto"/>
        <w:ind w:right="75"/>
        <w:jc w:val="center"/>
        <w:rPr>
          <w:rFonts w:ascii="Times New Roman" w:hAnsi="Times New Roman" w:cs="Times New Roman"/>
          <w:b/>
          <w:bCs/>
          <w:color w:val="000000"/>
          <w:sz w:val="24"/>
          <w:szCs w:val="24"/>
          <w:lang w:eastAsia="ru-RU"/>
        </w:rPr>
      </w:pPr>
      <w:r w:rsidRPr="00721422">
        <w:rPr>
          <w:rFonts w:ascii="Times New Roman" w:hAnsi="Times New Roman"/>
          <w:bCs/>
          <w:color w:val="000000"/>
          <w:sz w:val="24"/>
          <w:szCs w:val="24"/>
          <w:lang w:eastAsia="ru-RU"/>
        </w:rPr>
        <w:t>Смета расходов</w:t>
      </w:r>
    </w:p>
    <w:tbl>
      <w:tblPr>
        <w:tblpPr w:leftFromText="180" w:rightFromText="180" w:vertAnchor="text" w:horzAnchor="page" w:tblpX="564" w:tblpY="117"/>
        <w:tblW w:w="110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41"/>
        <w:gridCol w:w="4110"/>
        <w:gridCol w:w="1517"/>
        <w:gridCol w:w="890"/>
        <w:gridCol w:w="2115"/>
        <w:gridCol w:w="2010"/>
      </w:tblGrid>
      <w:tr w:rsidR="0072142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 </w:t>
            </w:r>
            <w:proofErr w:type="gramStart"/>
            <w:r w:rsidRPr="002B1913">
              <w:rPr>
                <w:rFonts w:ascii="Times New Roman" w:hAnsi="Times New Roman" w:cs="Times New Roman"/>
                <w:color w:val="000000"/>
                <w:sz w:val="20"/>
                <w:szCs w:val="20"/>
                <w:lang w:eastAsia="ru-RU"/>
              </w:rPr>
              <w:t>п</w:t>
            </w:r>
            <w:proofErr w:type="gramEnd"/>
            <w:r w:rsidRPr="002B1913">
              <w:rPr>
                <w:rFonts w:ascii="Times New Roman" w:hAnsi="Times New Roman" w:cs="Times New Roman"/>
                <w:color w:val="000000"/>
                <w:sz w:val="20"/>
                <w:szCs w:val="20"/>
                <w:lang w:eastAsia="ru-RU"/>
              </w:rPr>
              <w:t>/п</w:t>
            </w:r>
          </w:p>
        </w:tc>
        <w:tc>
          <w:tcPr>
            <w:tcW w:w="411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Наименование затрат, подлежащих возмещению:</w:t>
            </w:r>
          </w:p>
        </w:tc>
        <w:tc>
          <w:tcPr>
            <w:tcW w:w="1517"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Стоимость одного рабочего места</w:t>
            </w:r>
            <w:r w:rsidR="00183FDC" w:rsidRPr="002B1913">
              <w:rPr>
                <w:rFonts w:ascii="Times New Roman" w:hAnsi="Times New Roman" w:cs="Times New Roman"/>
                <w:color w:val="000000"/>
                <w:sz w:val="20"/>
                <w:szCs w:val="20"/>
                <w:lang w:eastAsia="ru-RU"/>
              </w:rPr>
              <w:t xml:space="preserve"> за 18 раб</w:t>
            </w:r>
            <w:proofErr w:type="gramStart"/>
            <w:r w:rsidR="00183FDC" w:rsidRPr="002B1913">
              <w:rPr>
                <w:rFonts w:ascii="Times New Roman" w:hAnsi="Times New Roman" w:cs="Times New Roman"/>
                <w:color w:val="000000"/>
                <w:sz w:val="20"/>
                <w:szCs w:val="20"/>
                <w:lang w:eastAsia="ru-RU"/>
              </w:rPr>
              <w:t>.</w:t>
            </w:r>
            <w:proofErr w:type="gramEnd"/>
            <w:r w:rsidR="00183FDC" w:rsidRPr="002B1913">
              <w:rPr>
                <w:rFonts w:ascii="Times New Roman" w:hAnsi="Times New Roman" w:cs="Times New Roman"/>
                <w:color w:val="000000"/>
                <w:sz w:val="20"/>
                <w:szCs w:val="20"/>
                <w:lang w:eastAsia="ru-RU"/>
              </w:rPr>
              <w:t xml:space="preserve"> </w:t>
            </w:r>
            <w:proofErr w:type="gramStart"/>
            <w:r w:rsidR="00183FDC" w:rsidRPr="002B1913">
              <w:rPr>
                <w:rFonts w:ascii="Times New Roman" w:hAnsi="Times New Roman" w:cs="Times New Roman"/>
                <w:color w:val="000000"/>
                <w:sz w:val="20"/>
                <w:szCs w:val="20"/>
                <w:lang w:eastAsia="ru-RU"/>
              </w:rPr>
              <w:t>д</w:t>
            </w:r>
            <w:proofErr w:type="gramEnd"/>
            <w:r w:rsidR="00183FDC" w:rsidRPr="002B1913">
              <w:rPr>
                <w:rFonts w:ascii="Times New Roman" w:hAnsi="Times New Roman" w:cs="Times New Roman"/>
                <w:color w:val="000000"/>
                <w:sz w:val="20"/>
                <w:szCs w:val="20"/>
                <w:lang w:eastAsia="ru-RU"/>
              </w:rPr>
              <w:t>ней</w:t>
            </w:r>
            <w:r w:rsidRPr="002B1913">
              <w:rPr>
                <w:rFonts w:ascii="Times New Roman" w:hAnsi="Times New Roman" w:cs="Times New Roman"/>
                <w:color w:val="000000"/>
                <w:sz w:val="20"/>
                <w:szCs w:val="20"/>
                <w:lang w:eastAsia="ru-RU"/>
              </w:rPr>
              <w:t xml:space="preserve"> в</w:t>
            </w:r>
            <w:r w:rsidR="00183FDC" w:rsidRPr="002B1913">
              <w:rPr>
                <w:rFonts w:ascii="Times New Roman" w:hAnsi="Times New Roman" w:cs="Times New Roman"/>
                <w:color w:val="000000"/>
                <w:sz w:val="20"/>
                <w:szCs w:val="20"/>
                <w:lang w:eastAsia="ru-RU"/>
              </w:rPr>
              <w:t xml:space="preserve"> июне</w:t>
            </w:r>
            <w:r w:rsidRPr="002B1913">
              <w:rPr>
                <w:rFonts w:ascii="Times New Roman" w:hAnsi="Times New Roman" w:cs="Times New Roman"/>
                <w:color w:val="000000"/>
                <w:sz w:val="20"/>
                <w:szCs w:val="20"/>
                <w:lang w:eastAsia="ru-RU"/>
              </w:rPr>
              <w:t>, руб.</w:t>
            </w:r>
          </w:p>
        </w:tc>
        <w:tc>
          <w:tcPr>
            <w:tcW w:w="89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Кол-во рабочих мест</w:t>
            </w:r>
          </w:p>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p>
        </w:tc>
        <w:tc>
          <w:tcPr>
            <w:tcW w:w="2115"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Планируемый </w:t>
            </w:r>
            <w:proofErr w:type="gramStart"/>
            <w:r w:rsidRPr="002B1913">
              <w:rPr>
                <w:rFonts w:ascii="Times New Roman" w:hAnsi="Times New Roman" w:cs="Times New Roman"/>
                <w:color w:val="000000"/>
                <w:sz w:val="20"/>
                <w:szCs w:val="20"/>
                <w:lang w:eastAsia="ru-RU"/>
              </w:rPr>
              <w:t>период</w:t>
            </w:r>
            <w:proofErr w:type="gramEnd"/>
            <w:r w:rsidRPr="002B1913">
              <w:rPr>
                <w:rFonts w:ascii="Times New Roman" w:hAnsi="Times New Roman" w:cs="Times New Roman"/>
                <w:color w:val="000000"/>
                <w:sz w:val="20"/>
                <w:szCs w:val="20"/>
                <w:lang w:eastAsia="ru-RU"/>
              </w:rPr>
              <w:t xml:space="preserve"> на который создаются рабочие места</w:t>
            </w:r>
          </w:p>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p>
        </w:tc>
        <w:tc>
          <w:tcPr>
            <w:tcW w:w="201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Сумма</w:t>
            </w:r>
          </w:p>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(руб.)</w:t>
            </w:r>
          </w:p>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(гр.3*гр.4*гр.5)</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b/>
                <w:i/>
                <w:color w:val="000000"/>
                <w:sz w:val="20"/>
                <w:szCs w:val="20"/>
                <w:lang w:eastAsia="ru-RU"/>
              </w:rPr>
            </w:pPr>
            <w:r w:rsidRPr="002B1913">
              <w:rPr>
                <w:rFonts w:ascii="Times New Roman" w:hAnsi="Times New Roman" w:cs="Times New Roman"/>
                <w:b/>
                <w:i/>
                <w:color w:val="000000"/>
                <w:sz w:val="20"/>
                <w:szCs w:val="20"/>
                <w:lang w:eastAsia="ru-RU"/>
              </w:rPr>
              <w:t>1 период</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r>
      <w:tr w:rsidR="0072142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w:t>
            </w:r>
          </w:p>
        </w:tc>
        <w:tc>
          <w:tcPr>
            <w:tcW w:w="411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w:t>
            </w:r>
          </w:p>
        </w:tc>
        <w:tc>
          <w:tcPr>
            <w:tcW w:w="1517"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w:t>
            </w:r>
          </w:p>
        </w:tc>
        <w:tc>
          <w:tcPr>
            <w:tcW w:w="89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4</w:t>
            </w:r>
          </w:p>
        </w:tc>
        <w:tc>
          <w:tcPr>
            <w:tcW w:w="2115"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5</w:t>
            </w:r>
          </w:p>
        </w:tc>
        <w:tc>
          <w:tcPr>
            <w:tcW w:w="201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6</w:t>
            </w:r>
          </w:p>
        </w:tc>
      </w:tr>
      <w:tr w:rsidR="0072142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w:t>
            </w:r>
          </w:p>
        </w:tc>
        <w:tc>
          <w:tcPr>
            <w:tcW w:w="411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Оплата труда </w:t>
            </w:r>
          </w:p>
        </w:tc>
        <w:tc>
          <w:tcPr>
            <w:tcW w:w="1517" w:type="dxa"/>
            <w:tcBorders>
              <w:top w:val="outset" w:sz="6" w:space="0" w:color="auto"/>
              <w:left w:val="outset" w:sz="6" w:space="0" w:color="auto"/>
              <w:bottom w:val="outset" w:sz="6" w:space="0" w:color="auto"/>
              <w:right w:val="outset" w:sz="6" w:space="0" w:color="auto"/>
            </w:tcBorders>
          </w:tcPr>
          <w:p w:rsidR="0072142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10 114,2</w:t>
            </w:r>
            <w:r w:rsidR="00040066">
              <w:rPr>
                <w:rFonts w:ascii="Times New Roman" w:hAnsi="Times New Roman" w:cs="Times New Roman"/>
                <w:color w:val="000000"/>
                <w:sz w:val="20"/>
                <w:szCs w:val="20"/>
                <w:lang w:eastAsia="ru-RU"/>
              </w:rPr>
              <w:t>9</w:t>
            </w:r>
            <w:r w:rsidRPr="002B1913">
              <w:rPr>
                <w:rFonts w:ascii="Times New Roman" w:hAnsi="Times New Roman" w:cs="Times New Roman"/>
                <w:color w:val="000000"/>
                <w:sz w:val="20"/>
                <w:szCs w:val="20"/>
                <w:lang w:eastAsia="ru-RU"/>
              </w:rPr>
              <w:t xml:space="preserve"> </w:t>
            </w:r>
            <w:r w:rsidR="00721422" w:rsidRPr="002B1913">
              <w:rPr>
                <w:rFonts w:ascii="Times New Roman" w:hAnsi="Times New Roman" w:cs="Times New Roman"/>
                <w:color w:val="000000"/>
                <w:sz w:val="20"/>
                <w:szCs w:val="20"/>
                <w:lang w:eastAsia="ru-RU"/>
              </w:rPr>
              <w:t xml:space="preserve"> </w:t>
            </w:r>
          </w:p>
        </w:tc>
        <w:tc>
          <w:tcPr>
            <w:tcW w:w="890" w:type="dxa"/>
            <w:tcBorders>
              <w:top w:val="outset" w:sz="6" w:space="0" w:color="auto"/>
              <w:left w:val="outset" w:sz="6" w:space="0" w:color="auto"/>
              <w:bottom w:val="outset" w:sz="6" w:space="0" w:color="auto"/>
              <w:right w:val="outset" w:sz="6" w:space="0" w:color="auto"/>
            </w:tcBorders>
          </w:tcPr>
          <w:p w:rsidR="0072142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35</w:t>
            </w:r>
            <w:r w:rsidR="00721422" w:rsidRPr="002B1913">
              <w:rPr>
                <w:rFonts w:ascii="Times New Roman" w:hAnsi="Times New Roman" w:cs="Times New Roman"/>
                <w:color w:val="000000"/>
                <w:sz w:val="20"/>
                <w:szCs w:val="20"/>
                <w:lang w:eastAsia="ru-RU"/>
              </w:rPr>
              <w:t xml:space="preserve"> </w:t>
            </w:r>
          </w:p>
        </w:tc>
        <w:tc>
          <w:tcPr>
            <w:tcW w:w="2115" w:type="dxa"/>
            <w:tcBorders>
              <w:top w:val="outset" w:sz="6" w:space="0" w:color="auto"/>
              <w:left w:val="outset" w:sz="6" w:space="0" w:color="auto"/>
              <w:bottom w:val="outset" w:sz="6" w:space="0" w:color="auto"/>
              <w:right w:val="outset" w:sz="6" w:space="0" w:color="auto"/>
            </w:tcBorders>
          </w:tcPr>
          <w:p w:rsidR="00721422" w:rsidRPr="002B1913" w:rsidRDefault="003D0C8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w:t>
            </w:r>
            <w:r w:rsidR="00721422" w:rsidRPr="002B1913">
              <w:rPr>
                <w:rFonts w:ascii="Times New Roman" w:hAnsi="Times New Roman" w:cs="Times New Roman"/>
                <w:color w:val="000000"/>
                <w:sz w:val="20"/>
                <w:szCs w:val="20"/>
                <w:lang w:eastAsia="ru-RU"/>
              </w:rPr>
              <w:t>0</w:t>
            </w:r>
            <w:r w:rsidR="00232BE2" w:rsidRPr="002B1913">
              <w:rPr>
                <w:rFonts w:ascii="Times New Roman" w:hAnsi="Times New Roman" w:cs="Times New Roman"/>
                <w:color w:val="000000"/>
                <w:sz w:val="20"/>
                <w:szCs w:val="20"/>
                <w:lang w:eastAsia="ru-RU"/>
              </w:rPr>
              <w:t>6</w:t>
            </w:r>
            <w:r w:rsidR="00721422" w:rsidRPr="002B1913">
              <w:rPr>
                <w:rFonts w:ascii="Times New Roman" w:hAnsi="Times New Roman" w:cs="Times New Roman"/>
                <w:color w:val="000000"/>
                <w:sz w:val="20"/>
                <w:szCs w:val="20"/>
                <w:lang w:eastAsia="ru-RU"/>
              </w:rPr>
              <w:t>.06.201</w:t>
            </w:r>
            <w:r w:rsidR="00CF0949" w:rsidRPr="002B1913">
              <w:rPr>
                <w:rFonts w:ascii="Times New Roman" w:hAnsi="Times New Roman" w:cs="Times New Roman"/>
                <w:color w:val="000000"/>
                <w:sz w:val="20"/>
                <w:szCs w:val="20"/>
                <w:lang w:eastAsia="ru-RU"/>
              </w:rPr>
              <w:t>6</w:t>
            </w:r>
            <w:r w:rsidR="00721422" w:rsidRPr="002B1913">
              <w:rPr>
                <w:rFonts w:ascii="Times New Roman" w:hAnsi="Times New Roman" w:cs="Times New Roman"/>
                <w:color w:val="000000"/>
                <w:sz w:val="20"/>
                <w:szCs w:val="20"/>
                <w:lang w:eastAsia="ru-RU"/>
              </w:rPr>
              <w:t xml:space="preserve"> – 3</w:t>
            </w:r>
            <w:r w:rsidR="00CF0949" w:rsidRPr="002B1913">
              <w:rPr>
                <w:rFonts w:ascii="Times New Roman" w:hAnsi="Times New Roman" w:cs="Times New Roman"/>
                <w:color w:val="000000"/>
                <w:sz w:val="20"/>
                <w:szCs w:val="20"/>
                <w:lang w:eastAsia="ru-RU"/>
              </w:rPr>
              <w:t>0</w:t>
            </w:r>
            <w:r w:rsidR="00721422" w:rsidRPr="002B1913">
              <w:rPr>
                <w:rFonts w:ascii="Times New Roman" w:hAnsi="Times New Roman" w:cs="Times New Roman"/>
                <w:color w:val="000000"/>
                <w:sz w:val="20"/>
                <w:szCs w:val="20"/>
                <w:lang w:eastAsia="ru-RU"/>
              </w:rPr>
              <w:t>.0</w:t>
            </w:r>
            <w:r w:rsidR="00232BE2" w:rsidRPr="002B1913">
              <w:rPr>
                <w:rFonts w:ascii="Times New Roman" w:hAnsi="Times New Roman" w:cs="Times New Roman"/>
                <w:color w:val="000000"/>
                <w:sz w:val="20"/>
                <w:szCs w:val="20"/>
                <w:lang w:eastAsia="ru-RU"/>
              </w:rPr>
              <w:t>6</w:t>
            </w:r>
            <w:r w:rsidR="00721422" w:rsidRPr="002B1913">
              <w:rPr>
                <w:rFonts w:ascii="Times New Roman" w:hAnsi="Times New Roman" w:cs="Times New Roman"/>
                <w:color w:val="000000"/>
                <w:sz w:val="20"/>
                <w:szCs w:val="20"/>
                <w:lang w:eastAsia="ru-RU"/>
              </w:rPr>
              <w:t>.201</w:t>
            </w:r>
            <w:r w:rsidR="00CF0949" w:rsidRPr="002B1913">
              <w:rPr>
                <w:rFonts w:ascii="Times New Roman" w:hAnsi="Times New Roman" w:cs="Times New Roman"/>
                <w:color w:val="000000"/>
                <w:sz w:val="20"/>
                <w:szCs w:val="20"/>
                <w:lang w:eastAsia="ru-RU"/>
              </w:rPr>
              <w:t>6</w:t>
            </w:r>
            <w:r w:rsidR="00721422" w:rsidRPr="002B1913">
              <w:rPr>
                <w:rFonts w:ascii="Times New Roman" w:hAnsi="Times New Roman" w:cs="Times New Roman"/>
                <w:color w:val="000000"/>
                <w:sz w:val="20"/>
                <w:szCs w:val="20"/>
                <w:lang w:eastAsia="ru-RU"/>
              </w:rPr>
              <w:t xml:space="preserve">                                                                                                                                                                                                                                                                                                                                                                                                                                                                                                                                                                                                                                                                                                                                                                                                                                                                                                                                                                                                                                                                                                                                                                                                                                                                                                                                                                                                                                                                                                    </w:t>
            </w:r>
          </w:p>
        </w:tc>
        <w:tc>
          <w:tcPr>
            <w:tcW w:w="2010" w:type="dxa"/>
            <w:tcBorders>
              <w:top w:val="outset" w:sz="6" w:space="0" w:color="auto"/>
              <w:left w:val="outset" w:sz="6" w:space="0" w:color="auto"/>
              <w:bottom w:val="outset" w:sz="6" w:space="0" w:color="auto"/>
              <w:right w:val="outset" w:sz="6" w:space="0" w:color="auto"/>
            </w:tcBorders>
          </w:tcPr>
          <w:p w:rsidR="00721422" w:rsidRPr="002B1913" w:rsidRDefault="00A761AB" w:rsidP="001E02CF">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35</w:t>
            </w:r>
            <w:r w:rsidR="001E02CF">
              <w:rPr>
                <w:rFonts w:ascii="Times New Roman" w:hAnsi="Times New Roman" w:cs="Times New Roman"/>
                <w:color w:val="000000"/>
                <w:sz w:val="20"/>
                <w:szCs w:val="20"/>
                <w:lang w:eastAsia="ru-RU"/>
              </w:rPr>
              <w:t>4</w:t>
            </w:r>
            <w:r w:rsidRPr="002B1913">
              <w:rPr>
                <w:rFonts w:ascii="Times New Roman" w:hAnsi="Times New Roman" w:cs="Times New Roman"/>
                <w:color w:val="000000"/>
                <w:sz w:val="20"/>
                <w:szCs w:val="20"/>
                <w:lang w:eastAsia="ru-RU"/>
              </w:rPr>
              <w:t> </w:t>
            </w:r>
            <w:r w:rsidR="001E02CF">
              <w:rPr>
                <w:rFonts w:ascii="Times New Roman" w:hAnsi="Times New Roman" w:cs="Times New Roman"/>
                <w:color w:val="000000"/>
                <w:sz w:val="20"/>
                <w:szCs w:val="20"/>
                <w:lang w:eastAsia="ru-RU"/>
              </w:rPr>
              <w:t>000</w:t>
            </w:r>
            <w:r w:rsidRPr="002B1913">
              <w:rPr>
                <w:rFonts w:ascii="Times New Roman" w:hAnsi="Times New Roman" w:cs="Times New Roman"/>
                <w:color w:val="000000"/>
                <w:sz w:val="20"/>
                <w:szCs w:val="20"/>
                <w:lang w:eastAsia="ru-RU"/>
              </w:rPr>
              <w:t>,</w:t>
            </w:r>
            <w:r w:rsidR="001E02CF">
              <w:rPr>
                <w:rFonts w:ascii="Times New Roman" w:hAnsi="Times New Roman" w:cs="Times New Roman"/>
                <w:color w:val="000000"/>
                <w:sz w:val="20"/>
                <w:szCs w:val="20"/>
                <w:lang w:eastAsia="ru-RU"/>
              </w:rPr>
              <w:t>15</w:t>
            </w:r>
          </w:p>
        </w:tc>
      </w:tr>
      <w:tr w:rsidR="0072142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w:t>
            </w:r>
          </w:p>
        </w:tc>
        <w:tc>
          <w:tcPr>
            <w:tcW w:w="411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Компенсация работнику за неиспользованный отпуск (9,5%)</w:t>
            </w:r>
          </w:p>
        </w:tc>
        <w:tc>
          <w:tcPr>
            <w:tcW w:w="1517" w:type="dxa"/>
            <w:tcBorders>
              <w:top w:val="outset" w:sz="6" w:space="0" w:color="auto"/>
              <w:left w:val="outset" w:sz="6" w:space="0" w:color="auto"/>
              <w:bottom w:val="outset" w:sz="6" w:space="0" w:color="auto"/>
              <w:right w:val="outset" w:sz="6" w:space="0" w:color="auto"/>
            </w:tcBorders>
          </w:tcPr>
          <w:p w:rsidR="00721422" w:rsidRPr="002B1913" w:rsidRDefault="004A77C8" w:rsidP="00040066">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color w:val="000000"/>
                <w:sz w:val="20"/>
                <w:szCs w:val="20"/>
                <w:lang w:eastAsia="ru-RU"/>
              </w:rPr>
              <w:t>960,8</w:t>
            </w:r>
            <w:r w:rsidR="00040066">
              <w:rPr>
                <w:rFonts w:ascii="Times New Roman" w:hAnsi="Times New Roman" w:cs="Times New Roman"/>
                <w:color w:val="000000"/>
                <w:sz w:val="20"/>
                <w:szCs w:val="20"/>
                <w:lang w:eastAsia="ru-RU"/>
              </w:rPr>
              <w:t>6</w:t>
            </w:r>
          </w:p>
        </w:tc>
        <w:tc>
          <w:tcPr>
            <w:tcW w:w="890" w:type="dxa"/>
            <w:tcBorders>
              <w:top w:val="outset" w:sz="6" w:space="0" w:color="auto"/>
              <w:left w:val="outset" w:sz="6" w:space="0" w:color="auto"/>
              <w:bottom w:val="outset" w:sz="6" w:space="0" w:color="auto"/>
              <w:right w:val="outset" w:sz="6" w:space="0" w:color="auto"/>
            </w:tcBorders>
          </w:tcPr>
          <w:p w:rsidR="0072142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35</w:t>
            </w:r>
            <w:r w:rsidR="00721422" w:rsidRPr="002B1913">
              <w:rPr>
                <w:rFonts w:ascii="Times New Roman" w:hAnsi="Times New Roman" w:cs="Times New Roman"/>
                <w:color w:val="000000"/>
                <w:sz w:val="20"/>
                <w:szCs w:val="20"/>
                <w:lang w:eastAsia="ru-RU"/>
              </w:rPr>
              <w:t xml:space="preserve"> </w:t>
            </w:r>
          </w:p>
        </w:tc>
        <w:tc>
          <w:tcPr>
            <w:tcW w:w="2115" w:type="dxa"/>
            <w:tcBorders>
              <w:top w:val="outset" w:sz="6" w:space="0" w:color="auto"/>
              <w:left w:val="outset" w:sz="6" w:space="0" w:color="auto"/>
              <w:bottom w:val="outset" w:sz="6" w:space="0" w:color="auto"/>
              <w:right w:val="outset" w:sz="6" w:space="0" w:color="auto"/>
            </w:tcBorders>
          </w:tcPr>
          <w:p w:rsidR="0072142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06.06.2016 – 30.06.2016                                                                                                                                                                                                                                                                                                                                                                                                                                                                                                                                                                                                                                                                                                                                                                                                                                                                                                                                                                                                                                                                                                                                                                                                                                                                                                                                                                                                                                                                                                    </w:t>
            </w:r>
          </w:p>
        </w:tc>
        <w:tc>
          <w:tcPr>
            <w:tcW w:w="2010" w:type="dxa"/>
            <w:tcBorders>
              <w:top w:val="outset" w:sz="6" w:space="0" w:color="auto"/>
              <w:left w:val="outset" w:sz="6" w:space="0" w:color="auto"/>
              <w:bottom w:val="outset" w:sz="6" w:space="0" w:color="auto"/>
              <w:right w:val="outset" w:sz="6" w:space="0" w:color="auto"/>
            </w:tcBorders>
          </w:tcPr>
          <w:p w:rsidR="00721422" w:rsidRPr="002B1913" w:rsidRDefault="00C92B75" w:rsidP="001E02CF">
            <w:pPr>
              <w:spacing w:after="0" w:line="240" w:lineRule="auto"/>
              <w:rPr>
                <w:rFonts w:ascii="Times New Roman" w:hAnsi="Times New Roman" w:cs="Times New Roman"/>
                <w:b/>
                <w:color w:val="000000"/>
                <w:sz w:val="20"/>
                <w:szCs w:val="20"/>
                <w:lang w:eastAsia="ru-RU"/>
              </w:rPr>
            </w:pPr>
            <w:r w:rsidRPr="002B1913">
              <w:rPr>
                <w:rFonts w:ascii="Times New Roman" w:hAnsi="Times New Roman" w:cs="Times New Roman"/>
                <w:color w:val="000000"/>
                <w:sz w:val="20"/>
                <w:szCs w:val="20"/>
                <w:lang w:eastAsia="ru-RU"/>
              </w:rPr>
              <w:t xml:space="preserve">            </w:t>
            </w:r>
            <w:r w:rsidR="00A761AB" w:rsidRPr="002B1913">
              <w:rPr>
                <w:rFonts w:ascii="Times New Roman" w:hAnsi="Times New Roman" w:cs="Times New Roman"/>
                <w:color w:val="000000"/>
                <w:sz w:val="20"/>
                <w:szCs w:val="20"/>
                <w:lang w:eastAsia="ru-RU"/>
              </w:rPr>
              <w:t>33</w:t>
            </w:r>
            <w:r w:rsidR="001E02CF">
              <w:rPr>
                <w:rFonts w:ascii="Times New Roman" w:hAnsi="Times New Roman" w:cs="Times New Roman"/>
                <w:color w:val="000000"/>
                <w:sz w:val="20"/>
                <w:szCs w:val="20"/>
                <w:lang w:eastAsia="ru-RU"/>
              </w:rPr>
              <w:t> </w:t>
            </w:r>
            <w:r w:rsidR="00A761AB" w:rsidRPr="002B1913">
              <w:rPr>
                <w:rFonts w:ascii="Times New Roman" w:hAnsi="Times New Roman" w:cs="Times New Roman"/>
                <w:color w:val="000000"/>
                <w:sz w:val="20"/>
                <w:szCs w:val="20"/>
                <w:lang w:eastAsia="ru-RU"/>
              </w:rPr>
              <w:t>6</w:t>
            </w:r>
            <w:r w:rsidR="001E02CF">
              <w:rPr>
                <w:rFonts w:ascii="Times New Roman" w:hAnsi="Times New Roman" w:cs="Times New Roman"/>
                <w:color w:val="000000"/>
                <w:sz w:val="20"/>
                <w:szCs w:val="20"/>
                <w:lang w:eastAsia="ru-RU"/>
              </w:rPr>
              <w:t>30,10</w:t>
            </w:r>
          </w:p>
        </w:tc>
      </w:tr>
      <w:tr w:rsidR="0072142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3 </w:t>
            </w:r>
          </w:p>
        </w:tc>
        <w:tc>
          <w:tcPr>
            <w:tcW w:w="411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Страховые взносы в государственные внебюджетные фонды  (30,12%)</w:t>
            </w:r>
          </w:p>
        </w:tc>
        <w:tc>
          <w:tcPr>
            <w:tcW w:w="1517" w:type="dxa"/>
            <w:tcBorders>
              <w:top w:val="outset" w:sz="6" w:space="0" w:color="auto"/>
              <w:left w:val="outset" w:sz="6" w:space="0" w:color="auto"/>
              <w:bottom w:val="outset" w:sz="6" w:space="0" w:color="auto"/>
              <w:right w:val="outset" w:sz="6" w:space="0" w:color="auto"/>
            </w:tcBorders>
          </w:tcPr>
          <w:p w:rsidR="00721422" w:rsidRPr="002B1913" w:rsidRDefault="00721422" w:rsidP="00040066">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w:t>
            </w:r>
            <w:r w:rsidR="004A77C8" w:rsidRPr="002B1913">
              <w:rPr>
                <w:rFonts w:ascii="Times New Roman" w:hAnsi="Times New Roman" w:cs="Times New Roman"/>
                <w:color w:val="000000"/>
                <w:sz w:val="20"/>
                <w:szCs w:val="20"/>
                <w:lang w:eastAsia="ru-RU"/>
              </w:rPr>
              <w:t>3</w:t>
            </w:r>
            <w:r w:rsidR="00040066">
              <w:rPr>
                <w:rFonts w:ascii="Times New Roman" w:hAnsi="Times New Roman" w:cs="Times New Roman"/>
                <w:color w:val="000000"/>
                <w:sz w:val="20"/>
                <w:szCs w:val="20"/>
                <w:lang w:eastAsia="ru-RU"/>
              </w:rPr>
              <w:t> 335,84</w:t>
            </w:r>
            <w:r w:rsidRPr="002B1913">
              <w:rPr>
                <w:rFonts w:ascii="Times New Roman" w:hAnsi="Times New Roman" w:cs="Times New Roman"/>
                <w:color w:val="000000"/>
                <w:sz w:val="20"/>
                <w:szCs w:val="20"/>
                <w:lang w:eastAsia="ru-RU"/>
              </w:rPr>
              <w:t xml:space="preserve">    </w:t>
            </w:r>
          </w:p>
        </w:tc>
        <w:tc>
          <w:tcPr>
            <w:tcW w:w="890" w:type="dxa"/>
            <w:tcBorders>
              <w:top w:val="outset" w:sz="6" w:space="0" w:color="auto"/>
              <w:left w:val="outset" w:sz="6" w:space="0" w:color="auto"/>
              <w:bottom w:val="outset" w:sz="6" w:space="0" w:color="auto"/>
              <w:right w:val="outset" w:sz="6" w:space="0" w:color="auto"/>
            </w:tcBorders>
          </w:tcPr>
          <w:p w:rsidR="0072142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35</w:t>
            </w:r>
            <w:r w:rsidR="00721422" w:rsidRPr="002B1913">
              <w:rPr>
                <w:rFonts w:ascii="Times New Roman" w:hAnsi="Times New Roman" w:cs="Times New Roman"/>
                <w:color w:val="000000"/>
                <w:sz w:val="20"/>
                <w:szCs w:val="20"/>
                <w:lang w:eastAsia="ru-RU"/>
              </w:rPr>
              <w:t xml:space="preserve"> </w:t>
            </w:r>
          </w:p>
        </w:tc>
        <w:tc>
          <w:tcPr>
            <w:tcW w:w="2115" w:type="dxa"/>
            <w:tcBorders>
              <w:top w:val="outset" w:sz="6" w:space="0" w:color="auto"/>
              <w:left w:val="outset" w:sz="6" w:space="0" w:color="auto"/>
              <w:bottom w:val="outset" w:sz="6" w:space="0" w:color="auto"/>
              <w:right w:val="outset" w:sz="6" w:space="0" w:color="auto"/>
            </w:tcBorders>
          </w:tcPr>
          <w:p w:rsidR="0072142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06.06.2016 – 30.06.2016                                                                                                                                                                                                                                                                                                                                                                                                                                                                                                                                                                                                                                                                                                                                                                                                                                                                                                                                                                                                                                                                                                                                                                                                                                                                                                                                                                                                                                                                                                    </w:t>
            </w:r>
          </w:p>
        </w:tc>
        <w:tc>
          <w:tcPr>
            <w:tcW w:w="2010" w:type="dxa"/>
            <w:tcBorders>
              <w:top w:val="outset" w:sz="6" w:space="0" w:color="auto"/>
              <w:left w:val="outset" w:sz="6" w:space="0" w:color="auto"/>
              <w:bottom w:val="outset" w:sz="6" w:space="0" w:color="auto"/>
              <w:right w:val="outset" w:sz="6" w:space="0" w:color="auto"/>
            </w:tcBorders>
          </w:tcPr>
          <w:p w:rsidR="00721422" w:rsidRPr="002B1913" w:rsidRDefault="00C92B75" w:rsidP="001E02CF">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w:t>
            </w:r>
            <w:r w:rsidR="001E02CF">
              <w:rPr>
                <w:rFonts w:ascii="Times New Roman" w:hAnsi="Times New Roman" w:cs="Times New Roman"/>
                <w:color w:val="000000"/>
                <w:sz w:val="20"/>
                <w:szCs w:val="20"/>
                <w:lang w:eastAsia="ru-RU"/>
              </w:rPr>
              <w:t>1</w:t>
            </w:r>
            <w:r w:rsidRPr="002B1913">
              <w:rPr>
                <w:rFonts w:ascii="Times New Roman" w:hAnsi="Times New Roman" w:cs="Times New Roman"/>
                <w:color w:val="000000"/>
                <w:sz w:val="20"/>
                <w:szCs w:val="20"/>
                <w:lang w:eastAsia="ru-RU"/>
              </w:rPr>
              <w:t>6 </w:t>
            </w:r>
            <w:r w:rsidR="001E02CF">
              <w:rPr>
                <w:rFonts w:ascii="Times New Roman" w:hAnsi="Times New Roman" w:cs="Times New Roman"/>
                <w:color w:val="000000"/>
                <w:sz w:val="20"/>
                <w:szCs w:val="20"/>
                <w:lang w:eastAsia="ru-RU"/>
              </w:rPr>
              <w:t>754</w:t>
            </w:r>
            <w:r w:rsidRPr="002B1913">
              <w:rPr>
                <w:rFonts w:ascii="Times New Roman" w:hAnsi="Times New Roman" w:cs="Times New Roman"/>
                <w:color w:val="000000"/>
                <w:sz w:val="20"/>
                <w:szCs w:val="20"/>
                <w:lang w:eastAsia="ru-RU"/>
              </w:rPr>
              <w:t>,</w:t>
            </w:r>
            <w:r w:rsidR="001E02CF">
              <w:rPr>
                <w:rFonts w:ascii="Times New Roman" w:hAnsi="Times New Roman" w:cs="Times New Roman"/>
                <w:color w:val="000000"/>
                <w:sz w:val="20"/>
                <w:szCs w:val="20"/>
                <w:lang w:eastAsia="ru-RU"/>
              </w:rPr>
              <w:t>40</w:t>
            </w:r>
          </w:p>
        </w:tc>
      </w:tr>
      <w:tr w:rsidR="0072142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4</w:t>
            </w:r>
          </w:p>
        </w:tc>
        <w:tc>
          <w:tcPr>
            <w:tcW w:w="411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Накладные расходы </w:t>
            </w:r>
            <w:r w:rsidRPr="002B1913">
              <w:rPr>
                <w:rFonts w:ascii="Times New Roman" w:eastAsia="Times New Roman" w:hAnsi="Times New Roman" w:cs="Times New Roman"/>
                <w:color w:val="000000"/>
                <w:sz w:val="20"/>
                <w:szCs w:val="20"/>
                <w:lang w:eastAsia="ru-RU"/>
              </w:rPr>
              <w:t>(покупка инвентаря, а также, обеспечение деятельности и вознаграждение организаторов мероприятий, обслуживающего персонала) (20%)</w:t>
            </w:r>
          </w:p>
        </w:tc>
        <w:tc>
          <w:tcPr>
            <w:tcW w:w="1517" w:type="dxa"/>
            <w:tcBorders>
              <w:top w:val="outset" w:sz="6" w:space="0" w:color="auto"/>
              <w:left w:val="outset" w:sz="6" w:space="0" w:color="auto"/>
              <w:bottom w:val="outset" w:sz="6" w:space="0" w:color="auto"/>
              <w:right w:val="outset" w:sz="6" w:space="0" w:color="auto"/>
            </w:tcBorders>
          </w:tcPr>
          <w:p w:rsidR="00721422" w:rsidRPr="002B1913" w:rsidRDefault="00D93C4F" w:rsidP="001E02CF">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w:t>
            </w:r>
            <w:r w:rsidR="00C92B75" w:rsidRPr="002B1913">
              <w:rPr>
                <w:rFonts w:ascii="Times New Roman" w:hAnsi="Times New Roman" w:cs="Times New Roman"/>
                <w:color w:val="000000"/>
                <w:sz w:val="20"/>
                <w:szCs w:val="20"/>
                <w:lang w:eastAsia="ru-RU"/>
              </w:rPr>
              <w:t xml:space="preserve"> </w:t>
            </w:r>
            <w:r w:rsidRPr="002B1913">
              <w:rPr>
                <w:rFonts w:ascii="Times New Roman" w:hAnsi="Times New Roman" w:cs="Times New Roman"/>
                <w:color w:val="000000"/>
                <w:sz w:val="20"/>
                <w:szCs w:val="20"/>
                <w:lang w:eastAsia="ru-RU"/>
              </w:rPr>
              <w:t>022,8</w:t>
            </w:r>
            <w:r w:rsidR="001E02CF">
              <w:rPr>
                <w:rFonts w:ascii="Times New Roman" w:hAnsi="Times New Roman" w:cs="Times New Roman"/>
                <w:color w:val="000000"/>
                <w:sz w:val="20"/>
                <w:szCs w:val="20"/>
                <w:lang w:eastAsia="ru-RU"/>
              </w:rPr>
              <w:t>6</w:t>
            </w:r>
          </w:p>
        </w:tc>
        <w:tc>
          <w:tcPr>
            <w:tcW w:w="890" w:type="dxa"/>
            <w:tcBorders>
              <w:top w:val="outset" w:sz="6" w:space="0" w:color="auto"/>
              <w:left w:val="outset" w:sz="6" w:space="0" w:color="auto"/>
              <w:bottom w:val="outset" w:sz="6" w:space="0" w:color="auto"/>
              <w:right w:val="outset" w:sz="6" w:space="0" w:color="auto"/>
            </w:tcBorders>
          </w:tcPr>
          <w:p w:rsidR="0072142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35</w:t>
            </w:r>
            <w:r w:rsidR="00721422" w:rsidRPr="002B1913">
              <w:rPr>
                <w:rFonts w:ascii="Times New Roman" w:hAnsi="Times New Roman" w:cs="Times New Roman"/>
                <w:color w:val="000000"/>
                <w:sz w:val="20"/>
                <w:szCs w:val="20"/>
                <w:lang w:eastAsia="ru-RU"/>
              </w:rPr>
              <w:t xml:space="preserve"> </w:t>
            </w:r>
          </w:p>
        </w:tc>
        <w:tc>
          <w:tcPr>
            <w:tcW w:w="2115" w:type="dxa"/>
            <w:tcBorders>
              <w:top w:val="outset" w:sz="6" w:space="0" w:color="auto"/>
              <w:left w:val="outset" w:sz="6" w:space="0" w:color="auto"/>
              <w:bottom w:val="outset" w:sz="6" w:space="0" w:color="auto"/>
              <w:right w:val="outset" w:sz="6" w:space="0" w:color="auto"/>
            </w:tcBorders>
          </w:tcPr>
          <w:p w:rsidR="0072142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06.06.2016 – 30.06.2016                                                                                                                                                                                                                                                                                                                                                                                                                                                                                                                                                                                                                                                                                                                                                                                                                                                                                                                                                                                                                                                                                                                                                                                                                                                                                                                                                                                                                                                                                                    </w:t>
            </w:r>
          </w:p>
        </w:tc>
        <w:tc>
          <w:tcPr>
            <w:tcW w:w="2010" w:type="dxa"/>
            <w:tcBorders>
              <w:top w:val="outset" w:sz="6" w:space="0" w:color="auto"/>
              <w:left w:val="outset" w:sz="6" w:space="0" w:color="auto"/>
              <w:bottom w:val="outset" w:sz="6" w:space="0" w:color="auto"/>
              <w:right w:val="outset" w:sz="6" w:space="0" w:color="auto"/>
            </w:tcBorders>
          </w:tcPr>
          <w:p w:rsidR="00721422" w:rsidRPr="002B1913" w:rsidRDefault="00C92B75" w:rsidP="0077219B">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70 </w:t>
            </w:r>
            <w:r w:rsidR="0077219B">
              <w:rPr>
                <w:rFonts w:ascii="Times New Roman" w:hAnsi="Times New Roman" w:cs="Times New Roman"/>
                <w:color w:val="000000"/>
                <w:sz w:val="20"/>
                <w:szCs w:val="20"/>
                <w:lang w:eastAsia="ru-RU"/>
              </w:rPr>
              <w:t>800</w:t>
            </w:r>
            <w:r w:rsidRPr="002B1913">
              <w:rPr>
                <w:rFonts w:ascii="Times New Roman" w:hAnsi="Times New Roman" w:cs="Times New Roman"/>
                <w:color w:val="000000"/>
                <w:sz w:val="20"/>
                <w:szCs w:val="20"/>
                <w:lang w:eastAsia="ru-RU"/>
              </w:rPr>
              <w:t>,</w:t>
            </w:r>
            <w:r w:rsidR="0077219B">
              <w:rPr>
                <w:rFonts w:ascii="Times New Roman" w:hAnsi="Times New Roman" w:cs="Times New Roman"/>
                <w:color w:val="000000"/>
                <w:sz w:val="20"/>
                <w:szCs w:val="20"/>
                <w:lang w:eastAsia="ru-RU"/>
              </w:rPr>
              <w:t>1</w:t>
            </w:r>
            <w:r w:rsidRPr="002B1913">
              <w:rPr>
                <w:rFonts w:ascii="Times New Roman" w:hAnsi="Times New Roman" w:cs="Times New Roman"/>
                <w:color w:val="000000"/>
                <w:sz w:val="20"/>
                <w:szCs w:val="20"/>
                <w:lang w:eastAsia="ru-RU"/>
              </w:rPr>
              <w:t>0</w:t>
            </w:r>
          </w:p>
        </w:tc>
      </w:tr>
      <w:tr w:rsidR="0072142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721422" w:rsidRPr="002B1913" w:rsidRDefault="001E02CF" w:rsidP="00861BD5">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c>
          <w:tcPr>
            <w:tcW w:w="411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Прочие расходы (приобретение канцелярских принадлежностей) (2 %)</w:t>
            </w:r>
          </w:p>
        </w:tc>
        <w:tc>
          <w:tcPr>
            <w:tcW w:w="1517" w:type="dxa"/>
            <w:tcBorders>
              <w:top w:val="outset" w:sz="6" w:space="0" w:color="auto"/>
              <w:left w:val="outset" w:sz="6" w:space="0" w:color="auto"/>
              <w:bottom w:val="outset" w:sz="6" w:space="0" w:color="auto"/>
              <w:right w:val="outset" w:sz="6" w:space="0" w:color="auto"/>
            </w:tcBorders>
          </w:tcPr>
          <w:p w:rsidR="00721422" w:rsidRPr="002B1913" w:rsidRDefault="00D93C4F" w:rsidP="001E02CF">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202,2</w:t>
            </w:r>
            <w:r w:rsidR="001E02CF">
              <w:rPr>
                <w:rFonts w:ascii="Times New Roman" w:hAnsi="Times New Roman" w:cs="Times New Roman"/>
                <w:color w:val="000000"/>
                <w:sz w:val="20"/>
                <w:szCs w:val="20"/>
                <w:lang w:eastAsia="ru-RU"/>
              </w:rPr>
              <w:t>9</w:t>
            </w:r>
          </w:p>
        </w:tc>
        <w:tc>
          <w:tcPr>
            <w:tcW w:w="89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w:t>
            </w:r>
            <w:r w:rsidR="00CF0949" w:rsidRPr="002B1913">
              <w:rPr>
                <w:rFonts w:ascii="Times New Roman" w:hAnsi="Times New Roman" w:cs="Times New Roman"/>
                <w:color w:val="000000"/>
                <w:sz w:val="20"/>
                <w:szCs w:val="20"/>
                <w:lang w:eastAsia="ru-RU"/>
              </w:rPr>
              <w:t>35</w:t>
            </w:r>
          </w:p>
        </w:tc>
        <w:tc>
          <w:tcPr>
            <w:tcW w:w="2115" w:type="dxa"/>
            <w:tcBorders>
              <w:top w:val="outset" w:sz="6" w:space="0" w:color="auto"/>
              <w:left w:val="outset" w:sz="6" w:space="0" w:color="auto"/>
              <w:bottom w:val="outset" w:sz="6" w:space="0" w:color="auto"/>
              <w:right w:val="outset" w:sz="6" w:space="0" w:color="auto"/>
            </w:tcBorders>
          </w:tcPr>
          <w:p w:rsidR="0072142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06.06.2016 – 30.06.2016                                                                                                                                                                                                                                                                                                                                                                                                                                                                                                                                                                                                                                                                                                                                                                                                                                                                                                                                                                                                                                                                                                                                                                                                                                                                                                                                                                                                                                                                                                    </w:t>
            </w:r>
          </w:p>
        </w:tc>
        <w:tc>
          <w:tcPr>
            <w:tcW w:w="2010" w:type="dxa"/>
            <w:tcBorders>
              <w:top w:val="outset" w:sz="6" w:space="0" w:color="auto"/>
              <w:left w:val="outset" w:sz="6" w:space="0" w:color="auto"/>
              <w:bottom w:val="outset" w:sz="6" w:space="0" w:color="auto"/>
              <w:right w:val="outset" w:sz="6" w:space="0" w:color="auto"/>
            </w:tcBorders>
          </w:tcPr>
          <w:p w:rsidR="00721422" w:rsidRPr="002B1913" w:rsidRDefault="00C92B75" w:rsidP="0077219B">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7</w:t>
            </w:r>
            <w:r w:rsidR="0077219B">
              <w:rPr>
                <w:rFonts w:ascii="Times New Roman" w:hAnsi="Times New Roman" w:cs="Times New Roman"/>
                <w:color w:val="000000"/>
                <w:sz w:val="20"/>
                <w:szCs w:val="20"/>
                <w:lang w:eastAsia="ru-RU"/>
              </w:rPr>
              <w:t xml:space="preserve"> </w:t>
            </w:r>
            <w:r w:rsidRPr="002B1913">
              <w:rPr>
                <w:rFonts w:ascii="Times New Roman" w:hAnsi="Times New Roman" w:cs="Times New Roman"/>
                <w:color w:val="000000"/>
                <w:sz w:val="20"/>
                <w:szCs w:val="20"/>
                <w:lang w:eastAsia="ru-RU"/>
              </w:rPr>
              <w:t>0</w:t>
            </w:r>
            <w:r w:rsidR="0077219B">
              <w:rPr>
                <w:rFonts w:ascii="Times New Roman" w:hAnsi="Times New Roman" w:cs="Times New Roman"/>
                <w:color w:val="000000"/>
                <w:sz w:val="20"/>
                <w:szCs w:val="20"/>
                <w:lang w:eastAsia="ru-RU"/>
              </w:rPr>
              <w:t>80</w:t>
            </w:r>
            <w:r w:rsidRPr="002B1913">
              <w:rPr>
                <w:rFonts w:ascii="Times New Roman" w:hAnsi="Times New Roman" w:cs="Times New Roman"/>
                <w:color w:val="000000"/>
                <w:sz w:val="20"/>
                <w:szCs w:val="20"/>
                <w:lang w:eastAsia="ru-RU"/>
              </w:rPr>
              <w:t>,</w:t>
            </w:r>
            <w:r w:rsidR="0077219B">
              <w:rPr>
                <w:rFonts w:ascii="Times New Roman" w:hAnsi="Times New Roman" w:cs="Times New Roman"/>
                <w:color w:val="000000"/>
                <w:sz w:val="20"/>
                <w:szCs w:val="20"/>
                <w:lang w:eastAsia="ru-RU"/>
              </w:rPr>
              <w:t>15</w:t>
            </w:r>
          </w:p>
        </w:tc>
      </w:tr>
      <w:tr w:rsidR="0072142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w:t>
            </w:r>
          </w:p>
        </w:tc>
        <w:tc>
          <w:tcPr>
            <w:tcW w:w="411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Итого:</w:t>
            </w:r>
          </w:p>
        </w:tc>
        <w:tc>
          <w:tcPr>
            <w:tcW w:w="1517" w:type="dxa"/>
            <w:tcBorders>
              <w:top w:val="outset" w:sz="6" w:space="0" w:color="auto"/>
              <w:left w:val="outset" w:sz="6" w:space="0" w:color="auto"/>
              <w:bottom w:val="outset" w:sz="6" w:space="0" w:color="auto"/>
              <w:right w:val="outset" w:sz="6" w:space="0" w:color="auto"/>
            </w:tcBorders>
          </w:tcPr>
          <w:p w:rsidR="00721422" w:rsidRPr="002B1913" w:rsidRDefault="00721422" w:rsidP="001E02CF">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 xml:space="preserve">  </w:t>
            </w:r>
            <w:r w:rsidR="00C92B75" w:rsidRPr="002B1913">
              <w:rPr>
                <w:rFonts w:ascii="Times New Roman" w:hAnsi="Times New Roman" w:cs="Times New Roman"/>
                <w:b/>
                <w:color w:val="000000"/>
                <w:sz w:val="20"/>
                <w:szCs w:val="20"/>
                <w:lang w:eastAsia="ru-RU"/>
              </w:rPr>
              <w:t>16 63</w:t>
            </w:r>
            <w:r w:rsidR="001E02CF">
              <w:rPr>
                <w:rFonts w:ascii="Times New Roman" w:hAnsi="Times New Roman" w:cs="Times New Roman"/>
                <w:b/>
                <w:color w:val="000000"/>
                <w:sz w:val="20"/>
                <w:szCs w:val="20"/>
                <w:lang w:eastAsia="ru-RU"/>
              </w:rPr>
              <w:t>6</w:t>
            </w:r>
            <w:r w:rsidR="00C92B75" w:rsidRPr="002B1913">
              <w:rPr>
                <w:rFonts w:ascii="Times New Roman" w:hAnsi="Times New Roman" w:cs="Times New Roman"/>
                <w:b/>
                <w:color w:val="000000"/>
                <w:sz w:val="20"/>
                <w:szCs w:val="20"/>
                <w:lang w:eastAsia="ru-RU"/>
              </w:rPr>
              <w:t>,</w:t>
            </w:r>
            <w:r w:rsidR="001E02CF">
              <w:rPr>
                <w:rFonts w:ascii="Times New Roman" w:hAnsi="Times New Roman" w:cs="Times New Roman"/>
                <w:b/>
                <w:color w:val="000000"/>
                <w:sz w:val="20"/>
                <w:szCs w:val="20"/>
                <w:lang w:eastAsia="ru-RU"/>
              </w:rPr>
              <w:t>14</w:t>
            </w:r>
          </w:p>
        </w:tc>
        <w:tc>
          <w:tcPr>
            <w:tcW w:w="890"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 xml:space="preserve"> </w:t>
            </w:r>
          </w:p>
        </w:tc>
        <w:tc>
          <w:tcPr>
            <w:tcW w:w="2115" w:type="dxa"/>
            <w:tcBorders>
              <w:top w:val="outset" w:sz="6" w:space="0" w:color="auto"/>
              <w:left w:val="outset" w:sz="6" w:space="0" w:color="auto"/>
              <w:bottom w:val="outset" w:sz="6" w:space="0" w:color="auto"/>
              <w:right w:val="outset" w:sz="6" w:space="0" w:color="auto"/>
            </w:tcBorders>
          </w:tcPr>
          <w:p w:rsidR="00721422" w:rsidRPr="002B1913" w:rsidRDefault="00721422" w:rsidP="00861BD5">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 xml:space="preserve"> </w:t>
            </w:r>
          </w:p>
        </w:tc>
        <w:tc>
          <w:tcPr>
            <w:tcW w:w="2010" w:type="dxa"/>
            <w:tcBorders>
              <w:top w:val="outset" w:sz="6" w:space="0" w:color="auto"/>
              <w:left w:val="outset" w:sz="6" w:space="0" w:color="auto"/>
              <w:bottom w:val="outset" w:sz="6" w:space="0" w:color="auto"/>
              <w:right w:val="outset" w:sz="6" w:space="0" w:color="auto"/>
            </w:tcBorders>
          </w:tcPr>
          <w:p w:rsidR="00721422" w:rsidRPr="002B1913" w:rsidRDefault="00C92B75" w:rsidP="0077219B">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582 2</w:t>
            </w:r>
            <w:r w:rsidR="0077219B">
              <w:rPr>
                <w:rFonts w:ascii="Times New Roman" w:hAnsi="Times New Roman" w:cs="Times New Roman"/>
                <w:b/>
                <w:color w:val="000000"/>
                <w:sz w:val="20"/>
                <w:szCs w:val="20"/>
                <w:lang w:eastAsia="ru-RU"/>
              </w:rPr>
              <w:t>64</w:t>
            </w:r>
            <w:r w:rsidRPr="002B1913">
              <w:rPr>
                <w:rFonts w:ascii="Times New Roman" w:hAnsi="Times New Roman" w:cs="Times New Roman"/>
                <w:b/>
                <w:color w:val="000000"/>
                <w:sz w:val="20"/>
                <w:szCs w:val="20"/>
                <w:lang w:eastAsia="ru-RU"/>
              </w:rPr>
              <w:t>,</w:t>
            </w:r>
            <w:r w:rsidR="0077219B">
              <w:rPr>
                <w:rFonts w:ascii="Times New Roman" w:hAnsi="Times New Roman" w:cs="Times New Roman"/>
                <w:b/>
                <w:color w:val="000000"/>
                <w:sz w:val="20"/>
                <w:szCs w:val="20"/>
                <w:lang w:eastAsia="ru-RU"/>
              </w:rPr>
              <w:t>9</w:t>
            </w:r>
            <w:r w:rsidR="00F70221" w:rsidRPr="002B1913">
              <w:rPr>
                <w:rFonts w:ascii="Times New Roman" w:hAnsi="Times New Roman" w:cs="Times New Roman"/>
                <w:b/>
                <w:color w:val="000000"/>
                <w:sz w:val="20"/>
                <w:szCs w:val="20"/>
                <w:lang w:eastAsia="ru-RU"/>
              </w:rPr>
              <w:t>0</w:t>
            </w:r>
          </w:p>
        </w:tc>
      </w:tr>
      <w:tr w:rsidR="00183FDC"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183FDC" w:rsidRPr="002B1913" w:rsidRDefault="00183FDC" w:rsidP="00861BD5">
            <w:pPr>
              <w:spacing w:after="0" w:line="240" w:lineRule="auto"/>
              <w:jc w:val="center"/>
              <w:rPr>
                <w:rFonts w:ascii="Times New Roman" w:hAnsi="Times New Roman" w:cs="Times New Roman"/>
                <w:color w:val="000000"/>
                <w:sz w:val="20"/>
                <w:szCs w:val="20"/>
                <w:lang w:eastAsia="ru-RU"/>
              </w:rPr>
            </w:pPr>
          </w:p>
        </w:tc>
        <w:tc>
          <w:tcPr>
            <w:tcW w:w="4110" w:type="dxa"/>
            <w:tcBorders>
              <w:top w:val="outset" w:sz="6" w:space="0" w:color="auto"/>
              <w:left w:val="outset" w:sz="6" w:space="0" w:color="auto"/>
              <w:bottom w:val="outset" w:sz="6" w:space="0" w:color="auto"/>
              <w:right w:val="outset" w:sz="6" w:space="0" w:color="auto"/>
            </w:tcBorders>
          </w:tcPr>
          <w:p w:rsidR="00183FDC" w:rsidRPr="002B1913" w:rsidRDefault="00183FDC" w:rsidP="00861BD5">
            <w:pPr>
              <w:spacing w:after="0" w:line="240" w:lineRule="auto"/>
              <w:rPr>
                <w:rFonts w:ascii="Times New Roman" w:hAnsi="Times New Roman" w:cs="Times New Roman"/>
                <w:b/>
                <w:color w:val="000000"/>
                <w:sz w:val="20"/>
                <w:szCs w:val="20"/>
                <w:lang w:eastAsia="ru-RU"/>
              </w:rPr>
            </w:pPr>
            <w:r w:rsidRPr="002B1913">
              <w:rPr>
                <w:rFonts w:ascii="Times New Roman" w:hAnsi="Times New Roman" w:cs="Times New Roman"/>
                <w:color w:val="000000"/>
                <w:sz w:val="20"/>
                <w:szCs w:val="20"/>
                <w:lang w:eastAsia="ru-RU"/>
              </w:rPr>
              <w:t>Наименование затрат, подлежащих возмещению:</w:t>
            </w:r>
          </w:p>
        </w:tc>
        <w:tc>
          <w:tcPr>
            <w:tcW w:w="1517" w:type="dxa"/>
            <w:tcBorders>
              <w:top w:val="outset" w:sz="6" w:space="0" w:color="auto"/>
              <w:left w:val="outset" w:sz="6" w:space="0" w:color="auto"/>
              <w:bottom w:val="outset" w:sz="6" w:space="0" w:color="auto"/>
              <w:right w:val="outset" w:sz="6" w:space="0" w:color="auto"/>
            </w:tcBorders>
          </w:tcPr>
          <w:p w:rsidR="00183FDC" w:rsidRPr="002B1913" w:rsidRDefault="00183FDC" w:rsidP="00861BD5">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color w:val="000000"/>
                <w:sz w:val="20"/>
                <w:szCs w:val="20"/>
                <w:lang w:eastAsia="ru-RU"/>
              </w:rPr>
              <w:t xml:space="preserve">Стоимость одного рабочего места за </w:t>
            </w:r>
            <w:r w:rsidR="00861BD5" w:rsidRPr="002B1913">
              <w:rPr>
                <w:rFonts w:ascii="Times New Roman" w:hAnsi="Times New Roman" w:cs="Times New Roman"/>
                <w:color w:val="000000"/>
                <w:sz w:val="20"/>
                <w:szCs w:val="20"/>
                <w:lang w:eastAsia="ru-RU"/>
              </w:rPr>
              <w:t>3раб. дня</w:t>
            </w:r>
            <w:r w:rsidRPr="002B1913">
              <w:rPr>
                <w:rFonts w:ascii="Times New Roman" w:hAnsi="Times New Roman" w:cs="Times New Roman"/>
                <w:color w:val="000000"/>
                <w:sz w:val="20"/>
                <w:szCs w:val="20"/>
                <w:lang w:eastAsia="ru-RU"/>
              </w:rPr>
              <w:t xml:space="preserve"> в ию</w:t>
            </w:r>
            <w:r w:rsidR="00861BD5" w:rsidRPr="002B1913">
              <w:rPr>
                <w:rFonts w:ascii="Times New Roman" w:hAnsi="Times New Roman" w:cs="Times New Roman"/>
                <w:color w:val="000000"/>
                <w:sz w:val="20"/>
                <w:szCs w:val="20"/>
                <w:lang w:eastAsia="ru-RU"/>
              </w:rPr>
              <w:t>л</w:t>
            </w:r>
            <w:r w:rsidRPr="002B1913">
              <w:rPr>
                <w:rFonts w:ascii="Times New Roman" w:hAnsi="Times New Roman" w:cs="Times New Roman"/>
                <w:color w:val="000000"/>
                <w:sz w:val="20"/>
                <w:szCs w:val="20"/>
                <w:lang w:eastAsia="ru-RU"/>
              </w:rPr>
              <w:t>е, руб.</w:t>
            </w:r>
          </w:p>
        </w:tc>
        <w:tc>
          <w:tcPr>
            <w:tcW w:w="890" w:type="dxa"/>
            <w:tcBorders>
              <w:top w:val="outset" w:sz="6" w:space="0" w:color="auto"/>
              <w:left w:val="outset" w:sz="6" w:space="0" w:color="auto"/>
              <w:bottom w:val="outset" w:sz="6" w:space="0" w:color="auto"/>
              <w:right w:val="outset" w:sz="6" w:space="0" w:color="auto"/>
            </w:tcBorders>
          </w:tcPr>
          <w:p w:rsidR="00183FDC" w:rsidRPr="002B1913" w:rsidRDefault="00183FDC"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Кол-во рабочих мест</w:t>
            </w:r>
          </w:p>
          <w:p w:rsidR="00183FDC" w:rsidRPr="002B1913" w:rsidRDefault="00183FDC" w:rsidP="00861BD5">
            <w:pPr>
              <w:spacing w:after="0" w:line="240" w:lineRule="auto"/>
              <w:jc w:val="center"/>
              <w:rPr>
                <w:rFonts w:ascii="Times New Roman" w:hAnsi="Times New Roman" w:cs="Times New Roman"/>
                <w:b/>
                <w:color w:val="000000"/>
                <w:sz w:val="20"/>
                <w:szCs w:val="20"/>
                <w:lang w:eastAsia="ru-RU"/>
              </w:rPr>
            </w:pPr>
          </w:p>
        </w:tc>
        <w:tc>
          <w:tcPr>
            <w:tcW w:w="2115" w:type="dxa"/>
            <w:tcBorders>
              <w:top w:val="outset" w:sz="6" w:space="0" w:color="auto"/>
              <w:left w:val="outset" w:sz="6" w:space="0" w:color="auto"/>
              <w:bottom w:val="outset" w:sz="6" w:space="0" w:color="auto"/>
              <w:right w:val="outset" w:sz="6" w:space="0" w:color="auto"/>
            </w:tcBorders>
          </w:tcPr>
          <w:p w:rsidR="00183FDC" w:rsidRPr="002B1913" w:rsidRDefault="00183FDC"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Планируемый </w:t>
            </w:r>
            <w:proofErr w:type="gramStart"/>
            <w:r w:rsidRPr="002B1913">
              <w:rPr>
                <w:rFonts w:ascii="Times New Roman" w:hAnsi="Times New Roman" w:cs="Times New Roman"/>
                <w:color w:val="000000"/>
                <w:sz w:val="20"/>
                <w:szCs w:val="20"/>
                <w:lang w:eastAsia="ru-RU"/>
              </w:rPr>
              <w:t>период</w:t>
            </w:r>
            <w:proofErr w:type="gramEnd"/>
            <w:r w:rsidRPr="002B1913">
              <w:rPr>
                <w:rFonts w:ascii="Times New Roman" w:hAnsi="Times New Roman" w:cs="Times New Roman"/>
                <w:color w:val="000000"/>
                <w:sz w:val="20"/>
                <w:szCs w:val="20"/>
                <w:lang w:eastAsia="ru-RU"/>
              </w:rPr>
              <w:t xml:space="preserve"> на который создаются рабочие места</w:t>
            </w:r>
          </w:p>
          <w:p w:rsidR="00183FDC" w:rsidRPr="002B1913" w:rsidRDefault="00183FDC" w:rsidP="00861BD5">
            <w:pPr>
              <w:spacing w:after="0" w:line="240" w:lineRule="auto"/>
              <w:jc w:val="center"/>
              <w:rPr>
                <w:rFonts w:ascii="Times New Roman" w:hAnsi="Times New Roman" w:cs="Times New Roman"/>
                <w:b/>
                <w:color w:val="000000"/>
                <w:sz w:val="20"/>
                <w:szCs w:val="20"/>
                <w:lang w:eastAsia="ru-RU"/>
              </w:rPr>
            </w:pPr>
          </w:p>
        </w:tc>
        <w:tc>
          <w:tcPr>
            <w:tcW w:w="2010" w:type="dxa"/>
            <w:tcBorders>
              <w:top w:val="outset" w:sz="6" w:space="0" w:color="auto"/>
              <w:left w:val="outset" w:sz="6" w:space="0" w:color="auto"/>
              <w:bottom w:val="outset" w:sz="6" w:space="0" w:color="auto"/>
              <w:right w:val="outset" w:sz="6" w:space="0" w:color="auto"/>
            </w:tcBorders>
          </w:tcPr>
          <w:p w:rsidR="00861BD5" w:rsidRPr="002B1913" w:rsidRDefault="00861BD5"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Сумма</w:t>
            </w:r>
          </w:p>
          <w:p w:rsidR="00861BD5" w:rsidRPr="002B1913" w:rsidRDefault="00861BD5"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(руб.)</w:t>
            </w:r>
          </w:p>
          <w:p w:rsidR="00183FDC" w:rsidRPr="002B1913" w:rsidRDefault="00861BD5" w:rsidP="00861BD5">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color w:val="000000"/>
                <w:sz w:val="20"/>
                <w:szCs w:val="20"/>
                <w:lang w:eastAsia="ru-RU"/>
              </w:rPr>
              <w:t>(гр.3*гр.4*гр.5)</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b/>
                <w:i/>
                <w:color w:val="000000"/>
                <w:sz w:val="20"/>
                <w:szCs w:val="20"/>
                <w:lang w:eastAsia="ru-RU"/>
              </w:rPr>
            </w:pPr>
            <w:r w:rsidRPr="002B1913">
              <w:rPr>
                <w:rFonts w:ascii="Times New Roman" w:hAnsi="Times New Roman" w:cs="Times New Roman"/>
                <w:b/>
                <w:i/>
                <w:color w:val="000000"/>
                <w:sz w:val="20"/>
                <w:szCs w:val="20"/>
                <w:lang w:eastAsia="ru-RU"/>
              </w:rPr>
              <w:t>2 период</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4</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5</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6</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Оплата труда </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8C3C34" w:rsidP="001E02CF">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1 685,7</w:t>
            </w:r>
            <w:r w:rsidR="001E02CF">
              <w:rPr>
                <w:rFonts w:ascii="Times New Roman" w:hAnsi="Times New Roman" w:cs="Times New Roman"/>
                <w:color w:val="000000"/>
                <w:sz w:val="20"/>
                <w:szCs w:val="20"/>
                <w:lang w:eastAsia="ru-RU"/>
              </w:rPr>
              <w:t>1</w:t>
            </w:r>
            <w:r w:rsidR="00232BE2" w:rsidRPr="002B1913">
              <w:rPr>
                <w:rFonts w:ascii="Times New Roman" w:hAnsi="Times New Roman" w:cs="Times New Roman"/>
                <w:color w:val="000000"/>
                <w:sz w:val="20"/>
                <w:szCs w:val="20"/>
                <w:lang w:eastAsia="ru-RU"/>
              </w:rPr>
              <w:t xml:space="preserve">  </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35</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01.0</w:t>
            </w:r>
            <w:r w:rsidR="00CF0949" w:rsidRPr="002B1913">
              <w:rPr>
                <w:rFonts w:ascii="Times New Roman" w:hAnsi="Times New Roman" w:cs="Times New Roman"/>
                <w:color w:val="000000"/>
                <w:sz w:val="20"/>
                <w:szCs w:val="20"/>
                <w:lang w:eastAsia="ru-RU"/>
              </w:rPr>
              <w:t>7</w:t>
            </w:r>
            <w:r w:rsidRPr="002B1913">
              <w:rPr>
                <w:rFonts w:ascii="Times New Roman" w:hAnsi="Times New Roman" w:cs="Times New Roman"/>
                <w:color w:val="000000"/>
                <w:sz w:val="20"/>
                <w:szCs w:val="20"/>
                <w:lang w:eastAsia="ru-RU"/>
              </w:rPr>
              <w:t>.201</w:t>
            </w:r>
            <w:r w:rsidR="00CF0949" w:rsidRPr="002B1913">
              <w:rPr>
                <w:rFonts w:ascii="Times New Roman" w:hAnsi="Times New Roman" w:cs="Times New Roman"/>
                <w:color w:val="000000"/>
                <w:sz w:val="20"/>
                <w:szCs w:val="20"/>
                <w:lang w:eastAsia="ru-RU"/>
              </w:rPr>
              <w:t>6</w:t>
            </w:r>
            <w:r w:rsidRPr="002B1913">
              <w:rPr>
                <w:rFonts w:ascii="Times New Roman" w:hAnsi="Times New Roman" w:cs="Times New Roman"/>
                <w:color w:val="000000"/>
                <w:sz w:val="20"/>
                <w:szCs w:val="20"/>
                <w:lang w:eastAsia="ru-RU"/>
              </w:rPr>
              <w:t xml:space="preserve"> – </w:t>
            </w:r>
            <w:r w:rsidR="00CF0949" w:rsidRPr="002B1913">
              <w:rPr>
                <w:rFonts w:ascii="Times New Roman" w:hAnsi="Times New Roman" w:cs="Times New Roman"/>
                <w:color w:val="000000"/>
                <w:sz w:val="20"/>
                <w:szCs w:val="20"/>
                <w:lang w:eastAsia="ru-RU"/>
              </w:rPr>
              <w:t>05</w:t>
            </w:r>
            <w:r w:rsidRPr="002B1913">
              <w:rPr>
                <w:rFonts w:ascii="Times New Roman" w:hAnsi="Times New Roman" w:cs="Times New Roman"/>
                <w:color w:val="000000"/>
                <w:sz w:val="20"/>
                <w:szCs w:val="20"/>
                <w:lang w:eastAsia="ru-RU"/>
              </w:rPr>
              <w:t>.07.201</w:t>
            </w:r>
            <w:r w:rsidR="00CF0949" w:rsidRPr="002B1913">
              <w:rPr>
                <w:rFonts w:ascii="Times New Roman" w:hAnsi="Times New Roman" w:cs="Times New Roman"/>
                <w:color w:val="000000"/>
                <w:sz w:val="20"/>
                <w:szCs w:val="20"/>
                <w:lang w:eastAsia="ru-RU"/>
              </w:rPr>
              <w:t>6</w:t>
            </w:r>
            <w:r w:rsidRPr="002B1913">
              <w:rPr>
                <w:rFonts w:ascii="Times New Roman" w:hAnsi="Times New Roman" w:cs="Times New Roman"/>
                <w:color w:val="000000"/>
                <w:sz w:val="20"/>
                <w:szCs w:val="20"/>
                <w:lang w:eastAsia="ru-RU"/>
              </w:rPr>
              <w:t xml:space="preserve">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F70221" w:rsidP="0077219B">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58 </w:t>
            </w:r>
            <w:r w:rsidR="003D0C82" w:rsidRPr="002B1913">
              <w:rPr>
                <w:rFonts w:ascii="Times New Roman" w:hAnsi="Times New Roman" w:cs="Times New Roman"/>
                <w:color w:val="000000"/>
                <w:sz w:val="20"/>
                <w:szCs w:val="20"/>
                <w:lang w:eastAsia="ru-RU"/>
              </w:rPr>
              <w:t>99</w:t>
            </w:r>
            <w:r w:rsidR="005058D9" w:rsidRPr="002B1913">
              <w:rPr>
                <w:rFonts w:ascii="Times New Roman" w:hAnsi="Times New Roman" w:cs="Times New Roman"/>
                <w:color w:val="000000"/>
                <w:sz w:val="20"/>
                <w:szCs w:val="20"/>
                <w:lang w:eastAsia="ru-RU"/>
              </w:rPr>
              <w:t>9</w:t>
            </w:r>
            <w:r w:rsidR="003D0C82" w:rsidRPr="002B1913">
              <w:rPr>
                <w:rFonts w:ascii="Times New Roman" w:hAnsi="Times New Roman" w:cs="Times New Roman"/>
                <w:color w:val="000000"/>
                <w:sz w:val="20"/>
                <w:szCs w:val="20"/>
                <w:lang w:eastAsia="ru-RU"/>
              </w:rPr>
              <w:t>,</w:t>
            </w:r>
            <w:r w:rsidR="0077219B">
              <w:rPr>
                <w:rFonts w:ascii="Times New Roman" w:hAnsi="Times New Roman" w:cs="Times New Roman"/>
                <w:color w:val="000000"/>
                <w:sz w:val="20"/>
                <w:szCs w:val="20"/>
                <w:lang w:eastAsia="ru-RU"/>
              </w:rPr>
              <w:t>85</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Компенсация работнику за неиспользованный отпуск (9,5%)</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8C3C34" w:rsidP="00861BD5">
            <w:pPr>
              <w:spacing w:after="0" w:line="240" w:lineRule="auto"/>
              <w:rPr>
                <w:rFonts w:ascii="Times New Roman" w:hAnsi="Times New Roman" w:cs="Times New Roman"/>
                <w:b/>
                <w:color w:val="000000"/>
                <w:sz w:val="20"/>
                <w:szCs w:val="20"/>
                <w:lang w:eastAsia="ru-RU"/>
              </w:rPr>
            </w:pPr>
            <w:r w:rsidRPr="002B1913">
              <w:rPr>
                <w:rFonts w:ascii="Times New Roman" w:hAnsi="Times New Roman" w:cs="Times New Roman"/>
                <w:color w:val="000000"/>
                <w:sz w:val="20"/>
                <w:szCs w:val="20"/>
                <w:lang w:eastAsia="ru-RU"/>
              </w:rPr>
              <w:t xml:space="preserve">         160,14</w:t>
            </w:r>
            <w:r w:rsidR="00232BE2" w:rsidRPr="002B1913">
              <w:rPr>
                <w:rFonts w:ascii="Times New Roman" w:hAnsi="Times New Roman" w:cs="Times New Roman"/>
                <w:color w:val="000000"/>
                <w:sz w:val="20"/>
                <w:szCs w:val="20"/>
                <w:lang w:eastAsia="ru-RU"/>
              </w:rPr>
              <w:t xml:space="preserve">  </w:t>
            </w:r>
            <w:r w:rsidR="00232BE2" w:rsidRPr="002B1913">
              <w:rPr>
                <w:rFonts w:ascii="Times New Roman" w:hAnsi="Times New Roman" w:cs="Times New Roman"/>
                <w:b/>
                <w:color w:val="000000"/>
                <w:sz w:val="20"/>
                <w:szCs w:val="20"/>
                <w:lang w:eastAsia="ru-RU"/>
              </w:rPr>
              <w:t> </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35</w:t>
            </w:r>
            <w:r w:rsidR="00232BE2" w:rsidRPr="002B1913">
              <w:rPr>
                <w:rFonts w:ascii="Times New Roman" w:hAnsi="Times New Roman" w:cs="Times New Roman"/>
                <w:color w:val="000000"/>
                <w:sz w:val="20"/>
                <w:szCs w:val="20"/>
                <w:lang w:eastAsia="ru-RU"/>
              </w:rPr>
              <w:t xml:space="preserve"> </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01.07.2016 – 05.07.2016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F70221" w:rsidP="00861BD5">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color w:val="000000"/>
                <w:sz w:val="20"/>
                <w:szCs w:val="20"/>
                <w:lang w:eastAsia="ru-RU"/>
              </w:rPr>
              <w:t>5 604,90</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3 </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Страховые взносы в государственные внебюджетные фонды  (30,12%)</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232BE2" w:rsidP="001E02CF">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w:t>
            </w:r>
            <w:r w:rsidR="008C3C34" w:rsidRPr="002B1913">
              <w:rPr>
                <w:rFonts w:ascii="Times New Roman" w:hAnsi="Times New Roman" w:cs="Times New Roman"/>
                <w:color w:val="000000"/>
                <w:sz w:val="20"/>
                <w:szCs w:val="20"/>
                <w:lang w:eastAsia="ru-RU"/>
              </w:rPr>
              <w:t>5</w:t>
            </w:r>
            <w:r w:rsidR="001E02CF">
              <w:rPr>
                <w:rFonts w:ascii="Times New Roman" w:hAnsi="Times New Roman" w:cs="Times New Roman"/>
                <w:color w:val="000000"/>
                <w:sz w:val="20"/>
                <w:szCs w:val="20"/>
                <w:lang w:eastAsia="ru-RU"/>
              </w:rPr>
              <w:t>55</w:t>
            </w:r>
            <w:r w:rsidR="008C3C34" w:rsidRPr="002B1913">
              <w:rPr>
                <w:rFonts w:ascii="Times New Roman" w:hAnsi="Times New Roman" w:cs="Times New Roman"/>
                <w:color w:val="000000"/>
                <w:sz w:val="20"/>
                <w:szCs w:val="20"/>
                <w:lang w:eastAsia="ru-RU"/>
              </w:rPr>
              <w:t>,</w:t>
            </w:r>
            <w:r w:rsidR="001E02CF">
              <w:rPr>
                <w:rFonts w:ascii="Times New Roman" w:hAnsi="Times New Roman" w:cs="Times New Roman"/>
                <w:color w:val="000000"/>
                <w:sz w:val="20"/>
                <w:szCs w:val="20"/>
                <w:lang w:eastAsia="ru-RU"/>
              </w:rPr>
              <w:t>97</w:t>
            </w:r>
            <w:r w:rsidRPr="002B1913">
              <w:rPr>
                <w:rFonts w:ascii="Times New Roman" w:hAnsi="Times New Roman" w:cs="Times New Roman"/>
                <w:color w:val="000000"/>
                <w:sz w:val="20"/>
                <w:szCs w:val="20"/>
                <w:lang w:eastAsia="ru-RU"/>
              </w:rPr>
              <w:t xml:space="preserve">   </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35</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01.07.2016 – 05.07.2016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F70221" w:rsidP="0077219B">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w:t>
            </w:r>
            <w:r w:rsidR="0077219B">
              <w:rPr>
                <w:rFonts w:ascii="Times New Roman" w:hAnsi="Times New Roman" w:cs="Times New Roman"/>
                <w:color w:val="000000"/>
                <w:sz w:val="20"/>
                <w:szCs w:val="20"/>
                <w:lang w:eastAsia="ru-RU"/>
              </w:rPr>
              <w:t>9</w:t>
            </w:r>
            <w:r w:rsidRPr="002B1913">
              <w:rPr>
                <w:rFonts w:ascii="Times New Roman" w:hAnsi="Times New Roman" w:cs="Times New Roman"/>
                <w:color w:val="000000"/>
                <w:sz w:val="20"/>
                <w:szCs w:val="20"/>
                <w:lang w:eastAsia="ru-RU"/>
              </w:rPr>
              <w:t> </w:t>
            </w:r>
            <w:r w:rsidR="0077219B">
              <w:rPr>
                <w:rFonts w:ascii="Times New Roman" w:hAnsi="Times New Roman" w:cs="Times New Roman"/>
                <w:color w:val="000000"/>
                <w:sz w:val="20"/>
                <w:szCs w:val="20"/>
                <w:lang w:eastAsia="ru-RU"/>
              </w:rPr>
              <w:t>458</w:t>
            </w:r>
            <w:r w:rsidRPr="002B1913">
              <w:rPr>
                <w:rFonts w:ascii="Times New Roman" w:hAnsi="Times New Roman" w:cs="Times New Roman"/>
                <w:color w:val="000000"/>
                <w:sz w:val="20"/>
                <w:szCs w:val="20"/>
                <w:lang w:eastAsia="ru-RU"/>
              </w:rPr>
              <w:t>,</w:t>
            </w:r>
            <w:r w:rsidR="0077219B">
              <w:rPr>
                <w:rFonts w:ascii="Times New Roman" w:hAnsi="Times New Roman" w:cs="Times New Roman"/>
                <w:color w:val="000000"/>
                <w:sz w:val="20"/>
                <w:szCs w:val="20"/>
                <w:lang w:eastAsia="ru-RU"/>
              </w:rPr>
              <w:t>95</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4</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Накладные расходы </w:t>
            </w:r>
            <w:r w:rsidRPr="002B1913">
              <w:rPr>
                <w:rFonts w:ascii="Times New Roman" w:eastAsia="Times New Roman" w:hAnsi="Times New Roman" w:cs="Times New Roman"/>
                <w:color w:val="000000"/>
                <w:sz w:val="20"/>
                <w:szCs w:val="20"/>
                <w:lang w:eastAsia="ru-RU"/>
              </w:rPr>
              <w:t>(покупка инвентаря, а также, обеспечение деятельности и вознаграждение организаторов мероприятий, обслуживающего персонала) (20%)</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8C3C34"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337,14</w:t>
            </w:r>
            <w:r w:rsidR="00232BE2" w:rsidRPr="002B1913">
              <w:rPr>
                <w:rFonts w:ascii="Times New Roman" w:hAnsi="Times New Roman" w:cs="Times New Roman"/>
                <w:color w:val="000000"/>
                <w:sz w:val="20"/>
                <w:szCs w:val="20"/>
                <w:lang w:eastAsia="ru-RU"/>
              </w:rPr>
              <w:t> </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35</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01.07.2016 – 05.07.2016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F70221"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11 799,90</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1E02CF" w:rsidP="00861BD5">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Прочие расходы (приобретение канцелярских принадлежностей) (2 %)</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8C3C34"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33,71</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w:t>
            </w:r>
            <w:r w:rsidR="00CF0949" w:rsidRPr="002B1913">
              <w:rPr>
                <w:rFonts w:ascii="Times New Roman" w:hAnsi="Times New Roman" w:cs="Times New Roman"/>
                <w:color w:val="000000"/>
                <w:sz w:val="20"/>
                <w:szCs w:val="20"/>
                <w:lang w:eastAsia="ru-RU"/>
              </w:rPr>
              <w:t>35</w:t>
            </w:r>
            <w:r w:rsidRPr="002B1913">
              <w:rPr>
                <w:rFonts w:ascii="Times New Roman" w:hAnsi="Times New Roman" w:cs="Times New Roman"/>
                <w:color w:val="000000"/>
                <w:sz w:val="20"/>
                <w:szCs w:val="20"/>
                <w:lang w:eastAsia="ru-RU"/>
              </w:rPr>
              <w:t xml:space="preserve"> </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01.07.2016 – 05.07.2016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F70221"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w:t>
            </w:r>
            <w:r w:rsidR="005058D9" w:rsidRPr="002B1913">
              <w:rPr>
                <w:rFonts w:ascii="Times New Roman" w:hAnsi="Times New Roman" w:cs="Times New Roman"/>
                <w:color w:val="000000"/>
                <w:sz w:val="20"/>
                <w:szCs w:val="20"/>
                <w:lang w:eastAsia="ru-RU"/>
              </w:rPr>
              <w:t xml:space="preserve"> </w:t>
            </w:r>
            <w:r w:rsidRPr="002B1913">
              <w:rPr>
                <w:rFonts w:ascii="Times New Roman" w:hAnsi="Times New Roman" w:cs="Times New Roman"/>
                <w:color w:val="000000"/>
                <w:sz w:val="20"/>
                <w:szCs w:val="20"/>
                <w:lang w:eastAsia="ru-RU"/>
              </w:rPr>
              <w:t> 179,85</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Итого:</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232BE2" w:rsidP="001E02CF">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 xml:space="preserve">  </w:t>
            </w:r>
            <w:r w:rsidR="005058D9" w:rsidRPr="002B1913">
              <w:rPr>
                <w:rFonts w:ascii="Times New Roman" w:hAnsi="Times New Roman" w:cs="Times New Roman"/>
                <w:b/>
                <w:color w:val="000000"/>
                <w:sz w:val="20"/>
                <w:szCs w:val="20"/>
                <w:lang w:eastAsia="ru-RU"/>
              </w:rPr>
              <w:t>2 772,</w:t>
            </w:r>
            <w:r w:rsidR="001E02CF">
              <w:rPr>
                <w:rFonts w:ascii="Times New Roman" w:hAnsi="Times New Roman" w:cs="Times New Roman"/>
                <w:b/>
                <w:color w:val="000000"/>
                <w:sz w:val="20"/>
                <w:szCs w:val="20"/>
                <w:lang w:eastAsia="ru-RU"/>
              </w:rPr>
              <w:t>67</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 xml:space="preserve"> </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 xml:space="preserve">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F70221" w:rsidP="0077219B">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97 0</w:t>
            </w:r>
            <w:r w:rsidR="0077219B">
              <w:rPr>
                <w:rFonts w:ascii="Times New Roman" w:hAnsi="Times New Roman" w:cs="Times New Roman"/>
                <w:b/>
                <w:color w:val="000000"/>
                <w:sz w:val="20"/>
                <w:szCs w:val="20"/>
                <w:lang w:eastAsia="ru-RU"/>
              </w:rPr>
              <w:t>43</w:t>
            </w:r>
            <w:r w:rsidRPr="002B1913">
              <w:rPr>
                <w:rFonts w:ascii="Times New Roman" w:hAnsi="Times New Roman" w:cs="Times New Roman"/>
                <w:b/>
                <w:color w:val="000000"/>
                <w:sz w:val="20"/>
                <w:szCs w:val="20"/>
                <w:lang w:eastAsia="ru-RU"/>
              </w:rPr>
              <w:t>,</w:t>
            </w:r>
            <w:r w:rsidR="0077219B">
              <w:rPr>
                <w:rFonts w:ascii="Times New Roman" w:hAnsi="Times New Roman" w:cs="Times New Roman"/>
                <w:b/>
                <w:color w:val="000000"/>
                <w:sz w:val="20"/>
                <w:szCs w:val="20"/>
                <w:lang w:eastAsia="ru-RU"/>
              </w:rPr>
              <w:t>45</w:t>
            </w:r>
          </w:p>
        </w:tc>
      </w:tr>
      <w:tr w:rsidR="00861BD5" w:rsidRPr="002B1913" w:rsidTr="002B1913">
        <w:trPr>
          <w:trHeight w:val="612"/>
          <w:tblCellSpacing w:w="0" w:type="dxa"/>
        </w:trPr>
        <w:tc>
          <w:tcPr>
            <w:tcW w:w="441" w:type="dxa"/>
            <w:tcBorders>
              <w:top w:val="outset" w:sz="6" w:space="0" w:color="auto"/>
              <w:left w:val="outset" w:sz="6" w:space="0" w:color="auto"/>
              <w:bottom w:val="outset" w:sz="6" w:space="0" w:color="auto"/>
              <w:right w:val="outset" w:sz="6" w:space="0" w:color="auto"/>
            </w:tcBorders>
          </w:tcPr>
          <w:p w:rsidR="00861BD5" w:rsidRPr="002B1913" w:rsidRDefault="00861BD5" w:rsidP="00861BD5">
            <w:pPr>
              <w:spacing w:after="0" w:line="240" w:lineRule="auto"/>
              <w:jc w:val="center"/>
              <w:rPr>
                <w:rFonts w:ascii="Times New Roman" w:hAnsi="Times New Roman" w:cs="Times New Roman"/>
                <w:color w:val="000000"/>
                <w:sz w:val="20"/>
                <w:szCs w:val="20"/>
                <w:lang w:eastAsia="ru-RU"/>
              </w:rPr>
            </w:pPr>
          </w:p>
        </w:tc>
        <w:tc>
          <w:tcPr>
            <w:tcW w:w="4110" w:type="dxa"/>
            <w:tcBorders>
              <w:top w:val="outset" w:sz="6" w:space="0" w:color="auto"/>
              <w:left w:val="outset" w:sz="6" w:space="0" w:color="auto"/>
              <w:bottom w:val="outset" w:sz="6" w:space="0" w:color="auto"/>
              <w:right w:val="outset" w:sz="6" w:space="0" w:color="auto"/>
            </w:tcBorders>
          </w:tcPr>
          <w:p w:rsidR="00861BD5" w:rsidRPr="002B1913" w:rsidRDefault="00861BD5" w:rsidP="00861BD5">
            <w:pPr>
              <w:spacing w:after="0" w:line="240" w:lineRule="auto"/>
              <w:jc w:val="center"/>
              <w:rPr>
                <w:rFonts w:ascii="Times New Roman" w:hAnsi="Times New Roman" w:cs="Times New Roman"/>
                <w:b/>
                <w:i/>
                <w:color w:val="000000"/>
                <w:sz w:val="20"/>
                <w:szCs w:val="20"/>
                <w:lang w:eastAsia="ru-RU"/>
              </w:rPr>
            </w:pPr>
            <w:r w:rsidRPr="002B1913">
              <w:rPr>
                <w:rFonts w:ascii="Times New Roman" w:hAnsi="Times New Roman" w:cs="Times New Roman"/>
                <w:color w:val="000000"/>
                <w:sz w:val="20"/>
                <w:szCs w:val="20"/>
                <w:lang w:eastAsia="ru-RU"/>
              </w:rPr>
              <w:t>Наименование затрат, подлежащих возмещению:</w:t>
            </w:r>
          </w:p>
        </w:tc>
        <w:tc>
          <w:tcPr>
            <w:tcW w:w="1517" w:type="dxa"/>
            <w:tcBorders>
              <w:top w:val="outset" w:sz="6" w:space="0" w:color="auto"/>
              <w:left w:val="outset" w:sz="6" w:space="0" w:color="auto"/>
              <w:bottom w:val="outset" w:sz="6" w:space="0" w:color="auto"/>
              <w:right w:val="outset" w:sz="6" w:space="0" w:color="auto"/>
            </w:tcBorders>
          </w:tcPr>
          <w:p w:rsidR="00861BD5" w:rsidRPr="002B1913" w:rsidRDefault="00861BD5" w:rsidP="003D0C82">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Стоимость одного рабочего места за </w:t>
            </w:r>
            <w:r w:rsidR="003D0C82" w:rsidRPr="002B1913">
              <w:rPr>
                <w:rFonts w:ascii="Times New Roman" w:hAnsi="Times New Roman" w:cs="Times New Roman"/>
                <w:color w:val="000000"/>
                <w:sz w:val="20"/>
                <w:szCs w:val="20"/>
                <w:lang w:eastAsia="ru-RU"/>
              </w:rPr>
              <w:t>месяц, руб.</w:t>
            </w:r>
          </w:p>
        </w:tc>
        <w:tc>
          <w:tcPr>
            <w:tcW w:w="890" w:type="dxa"/>
            <w:tcBorders>
              <w:top w:val="outset" w:sz="6" w:space="0" w:color="auto"/>
              <w:left w:val="outset" w:sz="6" w:space="0" w:color="auto"/>
              <w:bottom w:val="outset" w:sz="6" w:space="0" w:color="auto"/>
              <w:right w:val="outset" w:sz="6" w:space="0" w:color="auto"/>
            </w:tcBorders>
          </w:tcPr>
          <w:p w:rsidR="00861BD5" w:rsidRPr="002B1913" w:rsidRDefault="00861BD5"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Кол-во рабочих мест</w:t>
            </w:r>
          </w:p>
          <w:p w:rsidR="00861BD5" w:rsidRPr="002B1913" w:rsidRDefault="00861BD5" w:rsidP="00861BD5">
            <w:pPr>
              <w:spacing w:after="0" w:line="240" w:lineRule="auto"/>
              <w:jc w:val="center"/>
              <w:rPr>
                <w:rFonts w:ascii="Times New Roman" w:hAnsi="Times New Roman" w:cs="Times New Roman"/>
                <w:color w:val="000000"/>
                <w:sz w:val="20"/>
                <w:szCs w:val="20"/>
                <w:lang w:eastAsia="ru-RU"/>
              </w:rPr>
            </w:pPr>
          </w:p>
        </w:tc>
        <w:tc>
          <w:tcPr>
            <w:tcW w:w="2115" w:type="dxa"/>
            <w:tcBorders>
              <w:top w:val="outset" w:sz="6" w:space="0" w:color="auto"/>
              <w:left w:val="outset" w:sz="6" w:space="0" w:color="auto"/>
              <w:bottom w:val="outset" w:sz="6" w:space="0" w:color="auto"/>
              <w:right w:val="outset" w:sz="6" w:space="0" w:color="auto"/>
            </w:tcBorders>
          </w:tcPr>
          <w:p w:rsidR="00861BD5" w:rsidRPr="002B1913" w:rsidRDefault="00861BD5"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Планируемый </w:t>
            </w:r>
            <w:proofErr w:type="gramStart"/>
            <w:r w:rsidRPr="002B1913">
              <w:rPr>
                <w:rFonts w:ascii="Times New Roman" w:hAnsi="Times New Roman" w:cs="Times New Roman"/>
                <w:color w:val="000000"/>
                <w:sz w:val="20"/>
                <w:szCs w:val="20"/>
                <w:lang w:eastAsia="ru-RU"/>
              </w:rPr>
              <w:t>период</w:t>
            </w:r>
            <w:proofErr w:type="gramEnd"/>
            <w:r w:rsidRPr="002B1913">
              <w:rPr>
                <w:rFonts w:ascii="Times New Roman" w:hAnsi="Times New Roman" w:cs="Times New Roman"/>
                <w:color w:val="000000"/>
                <w:sz w:val="20"/>
                <w:szCs w:val="20"/>
                <w:lang w:eastAsia="ru-RU"/>
              </w:rPr>
              <w:t xml:space="preserve"> на который создаются рабочие места</w:t>
            </w:r>
          </w:p>
          <w:p w:rsidR="00861BD5" w:rsidRPr="002B1913" w:rsidRDefault="00861BD5" w:rsidP="00861BD5">
            <w:pPr>
              <w:spacing w:after="0" w:line="240" w:lineRule="auto"/>
              <w:jc w:val="center"/>
              <w:rPr>
                <w:rFonts w:ascii="Times New Roman" w:hAnsi="Times New Roman" w:cs="Times New Roman"/>
                <w:color w:val="000000"/>
                <w:sz w:val="20"/>
                <w:szCs w:val="20"/>
                <w:lang w:eastAsia="ru-RU"/>
              </w:rPr>
            </w:pPr>
          </w:p>
        </w:tc>
        <w:tc>
          <w:tcPr>
            <w:tcW w:w="2010" w:type="dxa"/>
            <w:tcBorders>
              <w:top w:val="outset" w:sz="6" w:space="0" w:color="auto"/>
              <w:left w:val="outset" w:sz="6" w:space="0" w:color="auto"/>
              <w:bottom w:val="outset" w:sz="6" w:space="0" w:color="auto"/>
              <w:right w:val="outset" w:sz="6" w:space="0" w:color="auto"/>
            </w:tcBorders>
          </w:tcPr>
          <w:p w:rsidR="00861BD5" w:rsidRPr="002B1913" w:rsidRDefault="00861BD5"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Сумма</w:t>
            </w:r>
          </w:p>
          <w:p w:rsidR="00861BD5" w:rsidRPr="002B1913" w:rsidRDefault="00861BD5"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(руб.)</w:t>
            </w:r>
          </w:p>
          <w:p w:rsidR="00861BD5" w:rsidRPr="002B1913" w:rsidRDefault="00861BD5"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(гр.3*гр.4*гр.5)</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b/>
                <w:i/>
                <w:color w:val="000000"/>
                <w:sz w:val="20"/>
                <w:szCs w:val="20"/>
                <w:lang w:eastAsia="ru-RU"/>
              </w:rPr>
            </w:pPr>
            <w:r w:rsidRPr="002B1913">
              <w:rPr>
                <w:rFonts w:ascii="Times New Roman" w:hAnsi="Times New Roman" w:cs="Times New Roman"/>
                <w:b/>
                <w:i/>
                <w:color w:val="000000"/>
                <w:sz w:val="20"/>
                <w:szCs w:val="20"/>
                <w:lang w:eastAsia="ru-RU"/>
              </w:rPr>
              <w:t>3 период</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3</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4</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5</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6</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Оплата труда </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8C3C34"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11 800,00</w:t>
            </w:r>
            <w:r w:rsidR="00232BE2" w:rsidRPr="002B1913">
              <w:rPr>
                <w:rFonts w:ascii="Times New Roman" w:hAnsi="Times New Roman" w:cs="Times New Roman"/>
                <w:color w:val="000000"/>
                <w:sz w:val="20"/>
                <w:szCs w:val="20"/>
                <w:lang w:eastAsia="ru-RU"/>
              </w:rPr>
              <w:t xml:space="preserve">  </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25</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01.0</w:t>
            </w:r>
            <w:r w:rsidR="00CF0949" w:rsidRPr="002B1913">
              <w:rPr>
                <w:rFonts w:ascii="Times New Roman" w:hAnsi="Times New Roman" w:cs="Times New Roman"/>
                <w:color w:val="000000"/>
                <w:sz w:val="20"/>
                <w:szCs w:val="20"/>
                <w:lang w:eastAsia="ru-RU"/>
              </w:rPr>
              <w:t>7</w:t>
            </w:r>
            <w:r w:rsidRPr="002B1913">
              <w:rPr>
                <w:rFonts w:ascii="Times New Roman" w:hAnsi="Times New Roman" w:cs="Times New Roman"/>
                <w:color w:val="000000"/>
                <w:sz w:val="20"/>
                <w:szCs w:val="20"/>
                <w:lang w:eastAsia="ru-RU"/>
              </w:rPr>
              <w:t>.201</w:t>
            </w:r>
            <w:r w:rsidR="00CF0949" w:rsidRPr="002B1913">
              <w:rPr>
                <w:rFonts w:ascii="Times New Roman" w:hAnsi="Times New Roman" w:cs="Times New Roman"/>
                <w:color w:val="000000"/>
                <w:sz w:val="20"/>
                <w:szCs w:val="20"/>
                <w:lang w:eastAsia="ru-RU"/>
              </w:rPr>
              <w:t>6</w:t>
            </w:r>
            <w:r w:rsidRPr="002B1913">
              <w:rPr>
                <w:rFonts w:ascii="Times New Roman" w:hAnsi="Times New Roman" w:cs="Times New Roman"/>
                <w:color w:val="000000"/>
                <w:sz w:val="20"/>
                <w:szCs w:val="20"/>
                <w:lang w:eastAsia="ru-RU"/>
              </w:rPr>
              <w:t xml:space="preserve"> – 31.07.201</w:t>
            </w:r>
            <w:r w:rsidR="00CF0949" w:rsidRPr="002B1913">
              <w:rPr>
                <w:rFonts w:ascii="Times New Roman" w:hAnsi="Times New Roman" w:cs="Times New Roman"/>
                <w:color w:val="000000"/>
                <w:sz w:val="20"/>
                <w:szCs w:val="20"/>
                <w:lang w:eastAsia="ru-RU"/>
              </w:rPr>
              <w:t>6</w:t>
            </w:r>
            <w:r w:rsidRPr="002B1913">
              <w:rPr>
                <w:rFonts w:ascii="Times New Roman" w:hAnsi="Times New Roman" w:cs="Times New Roman"/>
                <w:color w:val="000000"/>
                <w:sz w:val="20"/>
                <w:szCs w:val="20"/>
                <w:lang w:eastAsia="ru-RU"/>
              </w:rPr>
              <w:t xml:space="preserve">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F70221"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295 000</w:t>
            </w:r>
            <w:r w:rsidR="00232BE2" w:rsidRPr="002B1913">
              <w:rPr>
                <w:rFonts w:ascii="Times New Roman" w:hAnsi="Times New Roman" w:cs="Times New Roman"/>
                <w:color w:val="000000"/>
                <w:sz w:val="20"/>
                <w:szCs w:val="20"/>
                <w:lang w:eastAsia="ru-RU"/>
              </w:rPr>
              <w:t>,00</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Компенсация работнику за неиспользованный отпуск (9,5%)</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232BE2" w:rsidP="008C3C34">
            <w:pPr>
              <w:spacing w:after="0" w:line="240" w:lineRule="auto"/>
              <w:rPr>
                <w:rFonts w:ascii="Times New Roman" w:hAnsi="Times New Roman" w:cs="Times New Roman"/>
                <w:b/>
                <w:color w:val="000000"/>
                <w:sz w:val="20"/>
                <w:szCs w:val="20"/>
                <w:lang w:eastAsia="ru-RU"/>
              </w:rPr>
            </w:pPr>
            <w:r w:rsidRPr="002B1913">
              <w:rPr>
                <w:rFonts w:ascii="Times New Roman" w:hAnsi="Times New Roman" w:cs="Times New Roman"/>
                <w:color w:val="000000"/>
                <w:sz w:val="20"/>
                <w:szCs w:val="20"/>
                <w:lang w:eastAsia="ru-RU"/>
              </w:rPr>
              <w:t xml:space="preserve">     </w:t>
            </w:r>
            <w:r w:rsidR="008C3C34" w:rsidRPr="002B1913">
              <w:rPr>
                <w:rFonts w:ascii="Times New Roman" w:hAnsi="Times New Roman" w:cs="Times New Roman"/>
                <w:color w:val="000000"/>
                <w:sz w:val="20"/>
                <w:szCs w:val="20"/>
                <w:lang w:eastAsia="ru-RU"/>
              </w:rPr>
              <w:t xml:space="preserve">  1 121</w:t>
            </w:r>
            <w:r w:rsidRPr="002B1913">
              <w:rPr>
                <w:rFonts w:ascii="Times New Roman" w:hAnsi="Times New Roman" w:cs="Times New Roman"/>
                <w:color w:val="000000"/>
                <w:sz w:val="20"/>
                <w:szCs w:val="20"/>
                <w:lang w:eastAsia="ru-RU"/>
              </w:rPr>
              <w:t xml:space="preserve">,00  </w:t>
            </w:r>
            <w:r w:rsidRPr="002B1913">
              <w:rPr>
                <w:rFonts w:ascii="Times New Roman" w:hAnsi="Times New Roman" w:cs="Times New Roman"/>
                <w:b/>
                <w:color w:val="000000"/>
                <w:sz w:val="20"/>
                <w:szCs w:val="20"/>
                <w:lang w:eastAsia="ru-RU"/>
              </w:rPr>
              <w:t> </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25</w:t>
            </w:r>
            <w:r w:rsidR="00232BE2" w:rsidRPr="002B1913">
              <w:rPr>
                <w:rFonts w:ascii="Times New Roman" w:hAnsi="Times New Roman" w:cs="Times New Roman"/>
                <w:color w:val="000000"/>
                <w:sz w:val="20"/>
                <w:szCs w:val="20"/>
                <w:lang w:eastAsia="ru-RU"/>
              </w:rPr>
              <w:t xml:space="preserve"> </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01.07.2016 – 31.07.2016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6F04E4" w:rsidP="00861BD5">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color w:val="000000"/>
                <w:sz w:val="20"/>
                <w:szCs w:val="20"/>
                <w:lang w:eastAsia="ru-RU"/>
              </w:rPr>
              <w:t>28 025,00</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3 </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Страховые взносы в государственные внебюджетные фонды  (30,12%)</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1E02CF" w:rsidP="00861BD5">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3 891,81</w:t>
            </w:r>
            <w:r w:rsidR="00232BE2" w:rsidRPr="002B1913">
              <w:rPr>
                <w:rFonts w:ascii="Times New Roman" w:hAnsi="Times New Roman" w:cs="Times New Roman"/>
                <w:color w:val="000000"/>
                <w:sz w:val="20"/>
                <w:szCs w:val="20"/>
                <w:lang w:eastAsia="ru-RU"/>
              </w:rPr>
              <w:t xml:space="preserve">    </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25</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01.07.2016 – 31.07.2016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6F04E4"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88 854,00</w:t>
            </w:r>
          </w:p>
        </w:tc>
      </w:tr>
      <w:tr w:rsidR="00232BE2" w:rsidRPr="002B1913" w:rsidTr="009A34A4">
        <w:trPr>
          <w:trHeight w:val="453"/>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861BD5"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w:t>
            </w:r>
            <w:r w:rsidR="00232BE2" w:rsidRPr="002B1913">
              <w:rPr>
                <w:rFonts w:ascii="Times New Roman" w:hAnsi="Times New Roman" w:cs="Times New Roman"/>
                <w:color w:val="000000"/>
                <w:sz w:val="20"/>
                <w:szCs w:val="20"/>
                <w:lang w:eastAsia="ru-RU"/>
              </w:rPr>
              <w:t>4</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Накладные расходы </w:t>
            </w:r>
            <w:r w:rsidRPr="002B1913">
              <w:rPr>
                <w:rFonts w:ascii="Times New Roman" w:eastAsia="Times New Roman" w:hAnsi="Times New Roman" w:cs="Times New Roman"/>
                <w:color w:val="000000"/>
                <w:sz w:val="20"/>
                <w:szCs w:val="20"/>
                <w:lang w:eastAsia="ru-RU"/>
              </w:rPr>
              <w:t>(покупка инвентаря, а также, обеспечение деятельности и вознаграждение организаторов мероприятий, обслуживающего персонала) (20%)</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232BE2" w:rsidP="003D0C82">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w:t>
            </w:r>
            <w:r w:rsidR="003D0C82" w:rsidRPr="002B1913">
              <w:rPr>
                <w:rFonts w:ascii="Times New Roman" w:hAnsi="Times New Roman" w:cs="Times New Roman"/>
                <w:color w:val="000000"/>
                <w:sz w:val="20"/>
                <w:szCs w:val="20"/>
                <w:lang w:eastAsia="ru-RU"/>
              </w:rPr>
              <w:t>2 360,00</w:t>
            </w:r>
            <w:r w:rsidRPr="002B1913">
              <w:rPr>
                <w:rFonts w:ascii="Times New Roman" w:hAnsi="Times New Roman" w:cs="Times New Roman"/>
                <w:color w:val="000000"/>
                <w:sz w:val="20"/>
                <w:szCs w:val="20"/>
                <w:lang w:eastAsia="ru-RU"/>
              </w:rPr>
              <w:t> </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25</w:t>
            </w:r>
            <w:r w:rsidR="00232BE2" w:rsidRPr="002B1913">
              <w:rPr>
                <w:rFonts w:ascii="Times New Roman" w:hAnsi="Times New Roman" w:cs="Times New Roman"/>
                <w:color w:val="000000"/>
                <w:sz w:val="20"/>
                <w:szCs w:val="20"/>
                <w:lang w:eastAsia="ru-RU"/>
              </w:rPr>
              <w:t xml:space="preserve"> </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01.07.2016 – 31.07.2016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6F04E4"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59 000</w:t>
            </w:r>
            <w:r w:rsidR="00232BE2" w:rsidRPr="002B1913">
              <w:rPr>
                <w:rFonts w:ascii="Times New Roman" w:hAnsi="Times New Roman" w:cs="Times New Roman"/>
                <w:color w:val="000000"/>
                <w:sz w:val="20"/>
                <w:szCs w:val="20"/>
                <w:lang w:eastAsia="ru-RU"/>
              </w:rPr>
              <w:t>,00</w:t>
            </w:r>
          </w:p>
        </w:tc>
      </w:tr>
      <w:tr w:rsidR="00232BE2" w:rsidRPr="002B1913" w:rsidTr="002B1913">
        <w:trPr>
          <w:trHeight w:val="173"/>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77219B" w:rsidP="00861BD5">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Прочие расходы (приобретение канцелярских принадлежностей) (2 %)</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232BE2" w:rsidP="003D0C82">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w:t>
            </w:r>
            <w:r w:rsidR="003D0C82" w:rsidRPr="002B1913">
              <w:rPr>
                <w:rFonts w:ascii="Times New Roman" w:hAnsi="Times New Roman" w:cs="Times New Roman"/>
                <w:color w:val="000000"/>
                <w:sz w:val="20"/>
                <w:szCs w:val="20"/>
                <w:lang w:eastAsia="ru-RU"/>
              </w:rPr>
              <w:t>236,00</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     </w:t>
            </w:r>
            <w:r w:rsidR="00CF0949" w:rsidRPr="002B1913">
              <w:rPr>
                <w:rFonts w:ascii="Times New Roman" w:hAnsi="Times New Roman" w:cs="Times New Roman"/>
                <w:color w:val="000000"/>
                <w:sz w:val="20"/>
                <w:szCs w:val="20"/>
                <w:lang w:eastAsia="ru-RU"/>
              </w:rPr>
              <w:t>25</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CF0949"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 xml:space="preserve">01.07.2016 – 31.07.2016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6F04E4"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t>5 900,00</w:t>
            </w:r>
          </w:p>
        </w:tc>
      </w:tr>
      <w:tr w:rsidR="00232BE2" w:rsidRPr="002B1913" w:rsidTr="009A34A4">
        <w:trPr>
          <w:tblCellSpacing w:w="0" w:type="dxa"/>
        </w:trPr>
        <w:tc>
          <w:tcPr>
            <w:tcW w:w="441"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color w:val="000000"/>
                <w:sz w:val="20"/>
                <w:szCs w:val="20"/>
                <w:lang w:eastAsia="ru-RU"/>
              </w:rPr>
            </w:pPr>
            <w:r w:rsidRPr="002B1913">
              <w:rPr>
                <w:rFonts w:ascii="Times New Roman" w:hAnsi="Times New Roman" w:cs="Times New Roman"/>
                <w:color w:val="000000"/>
                <w:sz w:val="20"/>
                <w:szCs w:val="20"/>
                <w:lang w:eastAsia="ru-RU"/>
              </w:rPr>
              <w:lastRenderedPageBreak/>
              <w:t> </w:t>
            </w:r>
          </w:p>
        </w:tc>
        <w:tc>
          <w:tcPr>
            <w:tcW w:w="411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Итого:</w:t>
            </w:r>
          </w:p>
        </w:tc>
        <w:tc>
          <w:tcPr>
            <w:tcW w:w="1517" w:type="dxa"/>
            <w:tcBorders>
              <w:top w:val="outset" w:sz="6" w:space="0" w:color="auto"/>
              <w:left w:val="outset" w:sz="6" w:space="0" w:color="auto"/>
              <w:bottom w:val="outset" w:sz="6" w:space="0" w:color="auto"/>
              <w:right w:val="outset" w:sz="6" w:space="0" w:color="auto"/>
            </w:tcBorders>
          </w:tcPr>
          <w:p w:rsidR="00232BE2" w:rsidRPr="002B1913" w:rsidRDefault="00232BE2" w:rsidP="005058D9">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 xml:space="preserve">  </w:t>
            </w:r>
            <w:r w:rsidR="005058D9" w:rsidRPr="002B1913">
              <w:rPr>
                <w:rFonts w:ascii="Times New Roman" w:hAnsi="Times New Roman" w:cs="Times New Roman"/>
                <w:b/>
                <w:color w:val="000000"/>
                <w:sz w:val="20"/>
                <w:szCs w:val="20"/>
                <w:lang w:eastAsia="ru-RU"/>
              </w:rPr>
              <w:t>19 408,81</w:t>
            </w:r>
            <w:r w:rsidRPr="002B1913">
              <w:rPr>
                <w:rFonts w:ascii="Times New Roman" w:hAnsi="Times New Roman" w:cs="Times New Roman"/>
                <w:b/>
                <w:color w:val="000000"/>
                <w:sz w:val="20"/>
                <w:szCs w:val="20"/>
                <w:lang w:eastAsia="ru-RU"/>
              </w:rPr>
              <w:t> </w:t>
            </w:r>
          </w:p>
        </w:tc>
        <w:tc>
          <w:tcPr>
            <w:tcW w:w="890"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 xml:space="preserve"> </w:t>
            </w:r>
          </w:p>
        </w:tc>
        <w:tc>
          <w:tcPr>
            <w:tcW w:w="2115" w:type="dxa"/>
            <w:tcBorders>
              <w:top w:val="outset" w:sz="6" w:space="0" w:color="auto"/>
              <w:left w:val="outset" w:sz="6" w:space="0" w:color="auto"/>
              <w:bottom w:val="outset" w:sz="6" w:space="0" w:color="auto"/>
              <w:right w:val="outset" w:sz="6" w:space="0" w:color="auto"/>
            </w:tcBorders>
          </w:tcPr>
          <w:p w:rsidR="00232BE2" w:rsidRPr="002B1913" w:rsidRDefault="00232BE2" w:rsidP="00861BD5">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 xml:space="preserve"> </w:t>
            </w:r>
          </w:p>
        </w:tc>
        <w:tc>
          <w:tcPr>
            <w:tcW w:w="2010" w:type="dxa"/>
            <w:tcBorders>
              <w:top w:val="outset" w:sz="6" w:space="0" w:color="auto"/>
              <w:left w:val="outset" w:sz="6" w:space="0" w:color="auto"/>
              <w:bottom w:val="outset" w:sz="6" w:space="0" w:color="auto"/>
              <w:right w:val="outset" w:sz="6" w:space="0" w:color="auto"/>
            </w:tcBorders>
          </w:tcPr>
          <w:p w:rsidR="00232BE2" w:rsidRPr="002B1913" w:rsidRDefault="006F04E4" w:rsidP="00861BD5">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485</w:t>
            </w:r>
            <w:r w:rsidR="007539AC" w:rsidRPr="002B1913">
              <w:rPr>
                <w:rFonts w:ascii="Times New Roman" w:hAnsi="Times New Roman" w:cs="Times New Roman"/>
                <w:b/>
                <w:color w:val="000000"/>
                <w:sz w:val="20"/>
                <w:szCs w:val="20"/>
                <w:lang w:eastAsia="ru-RU"/>
              </w:rPr>
              <w:t> 220,25</w:t>
            </w:r>
            <w:r w:rsidRPr="002B1913">
              <w:rPr>
                <w:rFonts w:ascii="Times New Roman" w:hAnsi="Times New Roman" w:cs="Times New Roman"/>
                <w:b/>
                <w:color w:val="000000"/>
                <w:sz w:val="20"/>
                <w:szCs w:val="20"/>
                <w:lang w:eastAsia="ru-RU"/>
              </w:rPr>
              <w:t xml:space="preserve"> </w:t>
            </w:r>
          </w:p>
        </w:tc>
      </w:tr>
      <w:tr w:rsidR="00184A03" w:rsidRPr="002B1913" w:rsidTr="009A34A4">
        <w:trPr>
          <w:trHeight w:val="65"/>
          <w:tblCellSpacing w:w="0" w:type="dxa"/>
        </w:trPr>
        <w:tc>
          <w:tcPr>
            <w:tcW w:w="441" w:type="dxa"/>
            <w:tcBorders>
              <w:top w:val="outset" w:sz="6" w:space="0" w:color="auto"/>
              <w:left w:val="outset" w:sz="6" w:space="0" w:color="auto"/>
              <w:bottom w:val="outset" w:sz="6" w:space="0" w:color="auto"/>
              <w:right w:val="outset" w:sz="6" w:space="0" w:color="auto"/>
            </w:tcBorders>
          </w:tcPr>
          <w:p w:rsidR="00184A03" w:rsidRPr="002B1913" w:rsidRDefault="00184A03" w:rsidP="00861BD5">
            <w:pPr>
              <w:spacing w:after="0" w:line="240" w:lineRule="auto"/>
              <w:jc w:val="center"/>
              <w:rPr>
                <w:rFonts w:ascii="Times New Roman" w:hAnsi="Times New Roman" w:cs="Times New Roman"/>
                <w:color w:val="000000"/>
                <w:sz w:val="20"/>
                <w:szCs w:val="20"/>
                <w:lang w:eastAsia="ru-RU"/>
              </w:rPr>
            </w:pPr>
          </w:p>
        </w:tc>
        <w:tc>
          <w:tcPr>
            <w:tcW w:w="4110" w:type="dxa"/>
            <w:tcBorders>
              <w:top w:val="outset" w:sz="6" w:space="0" w:color="auto"/>
              <w:left w:val="outset" w:sz="6" w:space="0" w:color="auto"/>
              <w:bottom w:val="outset" w:sz="6" w:space="0" w:color="auto"/>
              <w:right w:val="outset" w:sz="6" w:space="0" w:color="auto"/>
            </w:tcBorders>
          </w:tcPr>
          <w:p w:rsidR="00184A03" w:rsidRPr="002B1913" w:rsidRDefault="003D0C82" w:rsidP="00861BD5">
            <w:pPr>
              <w:spacing w:after="0" w:line="240" w:lineRule="auto"/>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Итого за 3 периода:</w:t>
            </w:r>
          </w:p>
        </w:tc>
        <w:tc>
          <w:tcPr>
            <w:tcW w:w="1517" w:type="dxa"/>
            <w:tcBorders>
              <w:top w:val="outset" w:sz="6" w:space="0" w:color="auto"/>
              <w:left w:val="outset" w:sz="6" w:space="0" w:color="auto"/>
              <w:bottom w:val="outset" w:sz="6" w:space="0" w:color="auto"/>
              <w:right w:val="outset" w:sz="6" w:space="0" w:color="auto"/>
            </w:tcBorders>
          </w:tcPr>
          <w:p w:rsidR="00184A03" w:rsidRPr="002B1913" w:rsidRDefault="00184A03" w:rsidP="00861BD5">
            <w:pPr>
              <w:spacing w:after="0" w:line="240" w:lineRule="auto"/>
              <w:jc w:val="center"/>
              <w:rPr>
                <w:rFonts w:ascii="Times New Roman" w:hAnsi="Times New Roman" w:cs="Times New Roman"/>
                <w:b/>
                <w:color w:val="000000"/>
                <w:sz w:val="20"/>
                <w:szCs w:val="20"/>
                <w:lang w:eastAsia="ru-RU"/>
              </w:rPr>
            </w:pPr>
          </w:p>
        </w:tc>
        <w:tc>
          <w:tcPr>
            <w:tcW w:w="890" w:type="dxa"/>
            <w:tcBorders>
              <w:top w:val="outset" w:sz="6" w:space="0" w:color="auto"/>
              <w:left w:val="outset" w:sz="6" w:space="0" w:color="auto"/>
              <w:bottom w:val="outset" w:sz="6" w:space="0" w:color="auto"/>
              <w:right w:val="outset" w:sz="6" w:space="0" w:color="auto"/>
            </w:tcBorders>
          </w:tcPr>
          <w:p w:rsidR="00184A03" w:rsidRPr="002B1913" w:rsidRDefault="00184A03" w:rsidP="00861BD5">
            <w:pPr>
              <w:spacing w:after="0" w:line="240" w:lineRule="auto"/>
              <w:jc w:val="center"/>
              <w:rPr>
                <w:rFonts w:ascii="Times New Roman" w:hAnsi="Times New Roman" w:cs="Times New Roman"/>
                <w:b/>
                <w:color w:val="000000"/>
                <w:sz w:val="20"/>
                <w:szCs w:val="20"/>
                <w:lang w:eastAsia="ru-RU"/>
              </w:rPr>
            </w:pPr>
          </w:p>
        </w:tc>
        <w:tc>
          <w:tcPr>
            <w:tcW w:w="2115" w:type="dxa"/>
            <w:tcBorders>
              <w:top w:val="outset" w:sz="6" w:space="0" w:color="auto"/>
              <w:left w:val="outset" w:sz="6" w:space="0" w:color="auto"/>
              <w:bottom w:val="outset" w:sz="6" w:space="0" w:color="auto"/>
              <w:right w:val="outset" w:sz="6" w:space="0" w:color="auto"/>
            </w:tcBorders>
          </w:tcPr>
          <w:p w:rsidR="00184A03" w:rsidRPr="002B1913" w:rsidRDefault="00184A03" w:rsidP="00861BD5">
            <w:pPr>
              <w:spacing w:after="0" w:line="240" w:lineRule="auto"/>
              <w:jc w:val="center"/>
              <w:rPr>
                <w:rFonts w:ascii="Times New Roman" w:hAnsi="Times New Roman" w:cs="Times New Roman"/>
                <w:b/>
                <w:color w:val="000000"/>
                <w:sz w:val="20"/>
                <w:szCs w:val="20"/>
                <w:lang w:eastAsia="ru-RU"/>
              </w:rPr>
            </w:pPr>
          </w:p>
        </w:tc>
        <w:tc>
          <w:tcPr>
            <w:tcW w:w="2010" w:type="dxa"/>
            <w:tcBorders>
              <w:top w:val="outset" w:sz="6" w:space="0" w:color="auto"/>
              <w:left w:val="outset" w:sz="6" w:space="0" w:color="auto"/>
              <w:bottom w:val="outset" w:sz="6" w:space="0" w:color="auto"/>
              <w:right w:val="outset" w:sz="6" w:space="0" w:color="auto"/>
            </w:tcBorders>
          </w:tcPr>
          <w:p w:rsidR="00184A03" w:rsidRPr="002B1913" w:rsidRDefault="009A34A4" w:rsidP="0077219B">
            <w:pPr>
              <w:spacing w:after="0" w:line="240" w:lineRule="auto"/>
              <w:jc w:val="center"/>
              <w:rPr>
                <w:rFonts w:ascii="Times New Roman" w:hAnsi="Times New Roman" w:cs="Times New Roman"/>
                <w:b/>
                <w:color w:val="000000"/>
                <w:sz w:val="20"/>
                <w:szCs w:val="20"/>
                <w:lang w:eastAsia="ru-RU"/>
              </w:rPr>
            </w:pPr>
            <w:r w:rsidRPr="002B1913">
              <w:rPr>
                <w:rFonts w:ascii="Times New Roman" w:hAnsi="Times New Roman" w:cs="Times New Roman"/>
                <w:b/>
                <w:color w:val="000000"/>
                <w:sz w:val="20"/>
                <w:szCs w:val="20"/>
                <w:lang w:eastAsia="ru-RU"/>
              </w:rPr>
              <w:t>1 164 5</w:t>
            </w:r>
            <w:r w:rsidR="0077219B">
              <w:rPr>
                <w:rFonts w:ascii="Times New Roman" w:hAnsi="Times New Roman" w:cs="Times New Roman"/>
                <w:b/>
                <w:color w:val="000000"/>
                <w:sz w:val="20"/>
                <w:szCs w:val="20"/>
                <w:lang w:eastAsia="ru-RU"/>
              </w:rPr>
              <w:t>28</w:t>
            </w:r>
            <w:r w:rsidRPr="002B1913">
              <w:rPr>
                <w:rFonts w:ascii="Times New Roman" w:hAnsi="Times New Roman" w:cs="Times New Roman"/>
                <w:b/>
                <w:color w:val="000000"/>
                <w:sz w:val="20"/>
                <w:szCs w:val="20"/>
                <w:lang w:eastAsia="ru-RU"/>
              </w:rPr>
              <w:t>,</w:t>
            </w:r>
            <w:r w:rsidR="0077219B">
              <w:rPr>
                <w:rFonts w:ascii="Times New Roman" w:hAnsi="Times New Roman" w:cs="Times New Roman"/>
                <w:b/>
                <w:color w:val="000000"/>
                <w:sz w:val="20"/>
                <w:szCs w:val="20"/>
                <w:lang w:eastAsia="ru-RU"/>
              </w:rPr>
              <w:t>60</w:t>
            </w:r>
          </w:p>
        </w:tc>
      </w:tr>
    </w:tbl>
    <w:p w:rsidR="00721422" w:rsidRPr="00721422" w:rsidRDefault="00721422" w:rsidP="00721422">
      <w:pPr>
        <w:spacing w:after="0" w:line="240" w:lineRule="auto"/>
        <w:ind w:left="-426" w:right="75"/>
        <w:rPr>
          <w:rFonts w:ascii="Times New Roman" w:hAnsi="Times New Roman"/>
          <w:color w:val="000000"/>
          <w:sz w:val="24"/>
          <w:szCs w:val="24"/>
          <w:lang w:eastAsia="ru-RU"/>
        </w:rPr>
      </w:pPr>
    </w:p>
    <w:p w:rsidR="002B1913" w:rsidRDefault="002B1913" w:rsidP="002B1913">
      <w:pPr>
        <w:spacing w:after="0" w:line="240" w:lineRule="auto"/>
        <w:ind w:right="75"/>
        <w:rPr>
          <w:rFonts w:ascii="Times New Roman" w:hAnsi="Times New Roman"/>
          <w:color w:val="000000"/>
          <w:sz w:val="24"/>
          <w:szCs w:val="24"/>
          <w:lang w:eastAsia="ru-RU"/>
        </w:rPr>
      </w:pPr>
    </w:p>
    <w:p w:rsidR="00721422" w:rsidRPr="00721422" w:rsidRDefault="00721422" w:rsidP="002B1913">
      <w:pPr>
        <w:spacing w:after="0" w:line="240" w:lineRule="auto"/>
        <w:ind w:left="-426" w:right="75"/>
        <w:rPr>
          <w:rFonts w:ascii="Times New Roman" w:hAnsi="Times New Roman"/>
          <w:color w:val="000000"/>
          <w:sz w:val="24"/>
          <w:szCs w:val="24"/>
          <w:lang w:eastAsia="ru-RU"/>
        </w:rPr>
      </w:pPr>
      <w:r w:rsidRPr="00721422">
        <w:rPr>
          <w:rFonts w:ascii="Times New Roman" w:hAnsi="Times New Roman"/>
          <w:color w:val="000000"/>
          <w:sz w:val="24"/>
          <w:szCs w:val="24"/>
          <w:lang w:eastAsia="ru-RU"/>
        </w:rPr>
        <w:t>Получатель субсидии:</w:t>
      </w:r>
    </w:p>
    <w:p w:rsidR="00721422" w:rsidRPr="00721422" w:rsidRDefault="00721422" w:rsidP="00721422">
      <w:pPr>
        <w:spacing w:after="0" w:line="240" w:lineRule="auto"/>
        <w:ind w:left="-426" w:right="75"/>
        <w:rPr>
          <w:rFonts w:ascii="Times New Roman" w:hAnsi="Times New Roman"/>
          <w:color w:val="000000"/>
          <w:sz w:val="24"/>
          <w:szCs w:val="24"/>
          <w:lang w:eastAsia="ru-RU"/>
        </w:rPr>
      </w:pPr>
      <w:r w:rsidRPr="00721422">
        <w:rPr>
          <w:rFonts w:ascii="Times New Roman" w:hAnsi="Times New Roman"/>
          <w:color w:val="000000"/>
          <w:sz w:val="24"/>
          <w:szCs w:val="24"/>
          <w:lang w:eastAsia="ru-RU"/>
        </w:rPr>
        <w:t>Президент Санкт-Петербургской ассоциации                                                                      общественных объединений родителей</w:t>
      </w:r>
    </w:p>
    <w:p w:rsidR="00721422" w:rsidRPr="00721422" w:rsidRDefault="00721422" w:rsidP="00721422">
      <w:pPr>
        <w:spacing w:after="0" w:line="240" w:lineRule="auto"/>
        <w:ind w:left="-426" w:right="75"/>
        <w:rPr>
          <w:rFonts w:ascii="Times New Roman" w:hAnsi="Times New Roman"/>
          <w:color w:val="000000"/>
          <w:sz w:val="24"/>
          <w:szCs w:val="24"/>
          <w:lang w:eastAsia="ru-RU"/>
        </w:rPr>
      </w:pPr>
      <w:r w:rsidRPr="00721422">
        <w:rPr>
          <w:rFonts w:ascii="Times New Roman" w:hAnsi="Times New Roman"/>
          <w:color w:val="000000"/>
          <w:sz w:val="24"/>
          <w:szCs w:val="24"/>
          <w:lang w:eastAsia="ru-RU"/>
        </w:rPr>
        <w:t xml:space="preserve">детей-инвалидов «ГАООРДИ»                                                                          М. А. </w:t>
      </w:r>
      <w:proofErr w:type="spellStart"/>
      <w:r w:rsidRPr="00721422">
        <w:rPr>
          <w:rFonts w:ascii="Times New Roman" w:hAnsi="Times New Roman"/>
          <w:color w:val="000000"/>
          <w:sz w:val="24"/>
          <w:szCs w:val="24"/>
          <w:lang w:eastAsia="ru-RU"/>
        </w:rPr>
        <w:t>Урманчеева</w:t>
      </w:r>
      <w:proofErr w:type="spellEnd"/>
      <w:r w:rsidRPr="00721422">
        <w:rPr>
          <w:rFonts w:ascii="Times New Roman" w:hAnsi="Times New Roman"/>
          <w:color w:val="000000"/>
          <w:sz w:val="24"/>
          <w:szCs w:val="24"/>
          <w:lang w:eastAsia="ru-RU"/>
        </w:rPr>
        <w:t xml:space="preserve">                                   </w:t>
      </w:r>
    </w:p>
    <w:p w:rsidR="00721422" w:rsidRPr="00721422" w:rsidRDefault="00721422" w:rsidP="00721422">
      <w:pPr>
        <w:spacing w:after="0" w:line="240" w:lineRule="auto"/>
        <w:ind w:left="7797" w:right="75" w:hanging="141"/>
        <w:rPr>
          <w:rFonts w:ascii="Times New Roman" w:eastAsia="Times New Roman" w:hAnsi="Times New Roman" w:cs="Times New Roman"/>
          <w:sz w:val="20"/>
          <w:szCs w:val="20"/>
        </w:rPr>
      </w:pPr>
      <w:r w:rsidRPr="00721422">
        <w:rPr>
          <w:rFonts w:ascii="Times New Roman" w:eastAsia="Times New Roman" w:hAnsi="Times New Roman" w:cs="Times New Roman"/>
          <w:sz w:val="20"/>
          <w:szCs w:val="20"/>
        </w:rPr>
        <w:t xml:space="preserve">                                                                                                                                               </w:t>
      </w:r>
    </w:p>
    <w:p w:rsidR="00721422" w:rsidRPr="00721422" w:rsidRDefault="00721422" w:rsidP="00721422">
      <w:pPr>
        <w:spacing w:after="0" w:line="240" w:lineRule="auto"/>
        <w:ind w:right="75"/>
        <w:rPr>
          <w:rFonts w:ascii="Times New Roman" w:eastAsia="Times New Roman" w:hAnsi="Times New Roman" w:cs="Times New Roman"/>
        </w:rPr>
      </w:pPr>
    </w:p>
    <w:p w:rsidR="00A211D1" w:rsidRDefault="00A211D1" w:rsidP="00A211D1">
      <w:pPr>
        <w:spacing w:after="0" w:line="240" w:lineRule="auto"/>
        <w:ind w:right="75"/>
        <w:rPr>
          <w:rFonts w:ascii="Times New Roman" w:eastAsia="Times New Roman" w:hAnsi="Times New Roman" w:cs="Times New Roman"/>
        </w:rPr>
      </w:pPr>
    </w:p>
    <w:p w:rsidR="004A74AC" w:rsidRDefault="00721422" w:rsidP="00A211D1">
      <w:pPr>
        <w:spacing w:after="0" w:line="240" w:lineRule="auto"/>
        <w:ind w:right="75"/>
        <w:jc w:val="right"/>
        <w:rPr>
          <w:rFonts w:ascii="Times New Roman" w:eastAsia="Times New Roman" w:hAnsi="Times New Roman" w:cs="Times New Roman"/>
        </w:rPr>
      </w:pPr>
      <w:r w:rsidRPr="00721422">
        <w:rPr>
          <w:rFonts w:ascii="Times New Roman" w:eastAsia="Times New Roman" w:hAnsi="Times New Roman" w:cs="Times New Roman"/>
        </w:rPr>
        <w:t xml:space="preserve"> </w:t>
      </w:r>
    </w:p>
    <w:p w:rsidR="004A74AC" w:rsidRDefault="004A74AC" w:rsidP="00A211D1">
      <w:pPr>
        <w:spacing w:after="0" w:line="240" w:lineRule="auto"/>
        <w:ind w:right="75"/>
        <w:jc w:val="right"/>
        <w:rPr>
          <w:rFonts w:ascii="Times New Roman" w:eastAsia="Times New Roman" w:hAnsi="Times New Roman" w:cs="Times New Roman"/>
        </w:rPr>
      </w:pPr>
    </w:p>
    <w:p w:rsidR="004A74AC" w:rsidRDefault="004A74AC" w:rsidP="00A211D1">
      <w:pPr>
        <w:spacing w:after="0" w:line="240" w:lineRule="auto"/>
        <w:ind w:right="75"/>
        <w:jc w:val="right"/>
        <w:rPr>
          <w:rFonts w:ascii="Times New Roman" w:eastAsia="Times New Roman" w:hAnsi="Times New Roman" w:cs="Times New Roman"/>
        </w:rPr>
      </w:pPr>
    </w:p>
    <w:p w:rsidR="004A74AC" w:rsidRDefault="004A74AC" w:rsidP="00A211D1">
      <w:pPr>
        <w:spacing w:after="0" w:line="240" w:lineRule="auto"/>
        <w:ind w:right="75"/>
        <w:jc w:val="right"/>
        <w:rPr>
          <w:rFonts w:ascii="Times New Roman" w:eastAsia="Times New Roman" w:hAnsi="Times New Roman" w:cs="Times New Roman"/>
        </w:rPr>
      </w:pPr>
    </w:p>
    <w:p w:rsidR="004A74AC" w:rsidRDefault="004A74AC" w:rsidP="00A211D1">
      <w:pPr>
        <w:spacing w:after="0" w:line="240" w:lineRule="auto"/>
        <w:ind w:right="75"/>
        <w:jc w:val="right"/>
        <w:rPr>
          <w:rFonts w:ascii="Times New Roman" w:eastAsia="Times New Roman" w:hAnsi="Times New Roman" w:cs="Times New Roman"/>
        </w:rPr>
      </w:pPr>
    </w:p>
    <w:p w:rsidR="004A74AC" w:rsidRDefault="004A74AC" w:rsidP="00A211D1">
      <w:pPr>
        <w:spacing w:after="0" w:line="240" w:lineRule="auto"/>
        <w:ind w:right="75"/>
        <w:jc w:val="right"/>
        <w:rPr>
          <w:rFonts w:ascii="Times New Roman" w:eastAsia="Times New Roman" w:hAnsi="Times New Roman" w:cs="Times New Roman"/>
        </w:rPr>
      </w:pPr>
    </w:p>
    <w:p w:rsidR="00721422" w:rsidRPr="00721422" w:rsidRDefault="00721422" w:rsidP="00A211D1">
      <w:pPr>
        <w:spacing w:after="0" w:line="240" w:lineRule="auto"/>
        <w:ind w:right="75"/>
        <w:jc w:val="right"/>
        <w:rPr>
          <w:rFonts w:ascii="Times New Roman" w:eastAsia="Times New Roman" w:hAnsi="Times New Roman" w:cs="Times New Roman"/>
        </w:rPr>
      </w:pPr>
      <w:r w:rsidRPr="00721422">
        <w:rPr>
          <w:rFonts w:ascii="Times New Roman" w:eastAsia="Times New Roman" w:hAnsi="Times New Roman" w:cs="Times New Roman"/>
        </w:rPr>
        <w:t xml:space="preserve"> Приложение 2</w:t>
      </w:r>
    </w:p>
    <w:p w:rsidR="00721422" w:rsidRPr="00721422" w:rsidRDefault="00721422" w:rsidP="00721422">
      <w:pPr>
        <w:spacing w:after="0" w:line="240" w:lineRule="auto"/>
        <w:jc w:val="right"/>
        <w:rPr>
          <w:rFonts w:ascii="Times New Roman" w:eastAsia="Times New Roman" w:hAnsi="Times New Roman" w:cs="Times New Roman"/>
        </w:rPr>
      </w:pPr>
      <w:r w:rsidRPr="00721422">
        <w:rPr>
          <w:rFonts w:ascii="Times New Roman" w:eastAsia="Times New Roman" w:hAnsi="Times New Roman" w:cs="Times New Roman"/>
        </w:rPr>
        <w:t>к договору № ____ от __________ 201</w:t>
      </w:r>
      <w:r w:rsidR="000B3EDE">
        <w:rPr>
          <w:rFonts w:ascii="Times New Roman" w:eastAsia="Times New Roman" w:hAnsi="Times New Roman" w:cs="Times New Roman"/>
        </w:rPr>
        <w:t>6</w:t>
      </w:r>
      <w:r w:rsidRPr="00721422">
        <w:rPr>
          <w:rFonts w:ascii="Times New Roman" w:eastAsia="Times New Roman" w:hAnsi="Times New Roman" w:cs="Times New Roman"/>
        </w:rPr>
        <w:t xml:space="preserve">г. </w:t>
      </w:r>
    </w:p>
    <w:p w:rsidR="00721422" w:rsidRPr="00721422" w:rsidRDefault="00721422" w:rsidP="00721422">
      <w:pPr>
        <w:spacing w:after="0" w:line="240" w:lineRule="auto"/>
        <w:jc w:val="right"/>
        <w:rPr>
          <w:rFonts w:ascii="Times New Roman" w:eastAsia="Times New Roman" w:hAnsi="Times New Roman" w:cs="Times New Roman"/>
        </w:rPr>
      </w:pPr>
      <w:r w:rsidRPr="00721422">
        <w:rPr>
          <w:rFonts w:ascii="Times New Roman" w:eastAsia="Times New Roman" w:hAnsi="Times New Roman" w:cs="Times New Roman"/>
        </w:rPr>
        <w:t>УТВЕРЖДАЮ</w:t>
      </w:r>
    </w:p>
    <w:p w:rsidR="00721422" w:rsidRPr="00721422" w:rsidRDefault="00721422" w:rsidP="00721422">
      <w:pPr>
        <w:spacing w:after="0" w:line="240" w:lineRule="auto"/>
        <w:jc w:val="right"/>
        <w:rPr>
          <w:rFonts w:ascii="Times New Roman" w:eastAsia="Times New Roman" w:hAnsi="Times New Roman" w:cs="Times New Roman"/>
        </w:rPr>
      </w:pPr>
      <w:r w:rsidRPr="00721422">
        <w:rPr>
          <w:rFonts w:ascii="Times New Roman" w:eastAsia="Times New Roman" w:hAnsi="Times New Roman" w:cs="Times New Roman"/>
        </w:rPr>
        <w:t xml:space="preserve">  Глава местной администрации</w:t>
      </w:r>
    </w:p>
    <w:p w:rsidR="00721422" w:rsidRPr="00721422" w:rsidRDefault="00721422" w:rsidP="00721422">
      <w:pPr>
        <w:spacing w:after="0" w:line="240" w:lineRule="auto"/>
        <w:jc w:val="right"/>
        <w:rPr>
          <w:rFonts w:ascii="Times New Roman" w:eastAsia="Times New Roman" w:hAnsi="Times New Roman" w:cs="Times New Roman"/>
        </w:rPr>
      </w:pPr>
      <w:r w:rsidRPr="00721422">
        <w:rPr>
          <w:rFonts w:ascii="Times New Roman" w:eastAsia="Times New Roman" w:hAnsi="Times New Roman" w:cs="Times New Roman"/>
        </w:rPr>
        <w:t>МО город Петергоф</w:t>
      </w:r>
    </w:p>
    <w:p w:rsidR="00721422" w:rsidRPr="00721422" w:rsidRDefault="00721422" w:rsidP="00721422">
      <w:pPr>
        <w:spacing w:after="0" w:line="240" w:lineRule="auto"/>
        <w:jc w:val="right"/>
        <w:rPr>
          <w:rFonts w:ascii="Times New Roman" w:eastAsia="Times New Roman" w:hAnsi="Times New Roman" w:cs="Times New Roman"/>
        </w:rPr>
      </w:pPr>
      <w:r w:rsidRPr="00721422">
        <w:rPr>
          <w:rFonts w:ascii="Times New Roman" w:eastAsia="Times New Roman" w:hAnsi="Times New Roman" w:cs="Times New Roman"/>
        </w:rPr>
        <w:t xml:space="preserve"> А.В.</w:t>
      </w:r>
      <w:r w:rsidR="00012C34">
        <w:rPr>
          <w:rFonts w:ascii="Times New Roman" w:eastAsia="Times New Roman" w:hAnsi="Times New Roman" w:cs="Times New Roman"/>
        </w:rPr>
        <w:t xml:space="preserve"> </w:t>
      </w:r>
      <w:proofErr w:type="spellStart"/>
      <w:r w:rsidRPr="00721422">
        <w:rPr>
          <w:rFonts w:ascii="Times New Roman" w:eastAsia="Times New Roman" w:hAnsi="Times New Roman" w:cs="Times New Roman"/>
        </w:rPr>
        <w:t>Шифман</w:t>
      </w:r>
      <w:proofErr w:type="spellEnd"/>
    </w:p>
    <w:p w:rsidR="00721422" w:rsidRPr="00721422" w:rsidRDefault="00721422" w:rsidP="00721422">
      <w:pPr>
        <w:spacing w:after="0" w:line="240" w:lineRule="auto"/>
        <w:ind w:left="225" w:right="75"/>
        <w:jc w:val="right"/>
        <w:rPr>
          <w:rFonts w:ascii="Times New Roman" w:hAnsi="Times New Roman" w:cs="Times New Roman"/>
          <w:b/>
          <w:bCs/>
          <w:color w:val="000000"/>
          <w:lang w:eastAsia="ru-RU"/>
        </w:rPr>
      </w:pPr>
      <w:r w:rsidRPr="00721422">
        <w:rPr>
          <w:rFonts w:ascii="Times New Roman" w:eastAsia="Times New Roman" w:hAnsi="Times New Roman" w:cs="Times New Roman"/>
        </w:rPr>
        <w:t xml:space="preserve"> «____»  _________  201</w:t>
      </w:r>
      <w:r w:rsidR="00A211D1">
        <w:rPr>
          <w:rFonts w:ascii="Times New Roman" w:eastAsia="Times New Roman" w:hAnsi="Times New Roman" w:cs="Times New Roman"/>
        </w:rPr>
        <w:t>6</w:t>
      </w:r>
      <w:r w:rsidRPr="00721422">
        <w:rPr>
          <w:rFonts w:ascii="Times New Roman" w:eastAsia="Times New Roman" w:hAnsi="Times New Roman" w:cs="Times New Roman"/>
        </w:rPr>
        <w:t xml:space="preserve"> год</w:t>
      </w:r>
    </w:p>
    <w:p w:rsidR="00721422" w:rsidRPr="00721422" w:rsidRDefault="00721422" w:rsidP="00721422">
      <w:pPr>
        <w:ind w:right="75"/>
        <w:jc w:val="both"/>
        <w:rPr>
          <w:rFonts w:ascii="Times New Roman" w:eastAsia="Times New Roman" w:hAnsi="Times New Roman" w:cs="Times New Roman"/>
          <w:color w:val="000000"/>
          <w:sz w:val="24"/>
          <w:szCs w:val="24"/>
          <w:lang w:eastAsia="ru-RU"/>
        </w:rPr>
      </w:pPr>
    </w:p>
    <w:p w:rsidR="00721422" w:rsidRPr="00721422" w:rsidRDefault="00721422" w:rsidP="00721422">
      <w:pPr>
        <w:ind w:right="75"/>
        <w:jc w:val="both"/>
        <w:rPr>
          <w:rFonts w:ascii="Times New Roman" w:eastAsia="Times New Roman" w:hAnsi="Times New Roman" w:cs="Times New Roman"/>
          <w:color w:val="000000"/>
          <w:lang w:eastAsia="ru-RU"/>
        </w:rPr>
      </w:pPr>
      <w:r w:rsidRPr="00721422">
        <w:rPr>
          <w:rFonts w:ascii="Times New Roman" w:eastAsia="Times New Roman" w:hAnsi="Times New Roman" w:cs="Times New Roman"/>
          <w:color w:val="000000"/>
          <w:lang w:eastAsia="ru-RU"/>
        </w:rPr>
        <w:t xml:space="preserve">Определение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 при 20-ти часовой рабочей неделе  (далее –  С </w:t>
      </w:r>
      <w:proofErr w:type="spellStart"/>
      <w:proofErr w:type="gramStart"/>
      <w:r w:rsidRPr="00721422">
        <w:rPr>
          <w:rFonts w:ascii="Times New Roman" w:eastAsia="Times New Roman" w:hAnsi="Times New Roman" w:cs="Times New Roman"/>
          <w:color w:val="000000"/>
          <w:lang w:eastAsia="ru-RU"/>
        </w:rPr>
        <w:t>вт</w:t>
      </w:r>
      <w:proofErr w:type="spellEnd"/>
      <w:proofErr w:type="gramEnd"/>
      <w:r w:rsidRPr="00721422">
        <w:rPr>
          <w:rFonts w:ascii="Times New Roman" w:eastAsia="Times New Roman" w:hAnsi="Times New Roman" w:cs="Times New Roman"/>
          <w:color w:val="000000"/>
          <w:lang w:eastAsia="ru-RU"/>
        </w:rPr>
        <w:t>):</w:t>
      </w:r>
    </w:p>
    <w:p w:rsidR="00721422" w:rsidRPr="00721422" w:rsidRDefault="00721422" w:rsidP="00721422">
      <w:pPr>
        <w:ind w:right="75"/>
        <w:jc w:val="both"/>
        <w:rPr>
          <w:rFonts w:ascii="Times New Roman" w:eastAsia="Times New Roman" w:hAnsi="Times New Roman" w:cs="Times New Roman"/>
          <w:color w:val="000000"/>
          <w:lang w:eastAsia="ru-RU"/>
        </w:rPr>
      </w:pPr>
      <w:r w:rsidRPr="00721422">
        <w:rPr>
          <w:rFonts w:ascii="Times New Roman" w:eastAsia="Times New Roman" w:hAnsi="Times New Roman" w:cs="Times New Roman"/>
          <w:color w:val="000000"/>
          <w:lang w:eastAsia="ru-RU"/>
        </w:rPr>
        <w:t xml:space="preserve"> С </w:t>
      </w:r>
      <w:proofErr w:type="spellStart"/>
      <w:r w:rsidRPr="00721422">
        <w:rPr>
          <w:rFonts w:ascii="Times New Roman" w:eastAsia="Times New Roman" w:hAnsi="Times New Roman" w:cs="Times New Roman"/>
          <w:color w:val="000000"/>
          <w:lang w:eastAsia="ru-RU"/>
        </w:rPr>
        <w:t>вт</w:t>
      </w:r>
      <w:proofErr w:type="spellEnd"/>
      <w:r w:rsidRPr="00721422">
        <w:rPr>
          <w:rFonts w:ascii="Times New Roman" w:eastAsia="Times New Roman" w:hAnsi="Times New Roman" w:cs="Times New Roman"/>
          <w:color w:val="000000"/>
          <w:lang w:eastAsia="ru-RU"/>
        </w:rPr>
        <w:t xml:space="preserve"> = РЗП + </w:t>
      </w:r>
      <w:proofErr w:type="spellStart"/>
      <w:r w:rsidRPr="00721422">
        <w:rPr>
          <w:rFonts w:ascii="Times New Roman" w:eastAsia="Times New Roman" w:hAnsi="Times New Roman" w:cs="Times New Roman"/>
          <w:color w:val="000000"/>
          <w:lang w:eastAsia="ru-RU"/>
        </w:rPr>
        <w:t>РЗПх</w:t>
      </w:r>
      <w:proofErr w:type="spellEnd"/>
      <w:r w:rsidRPr="00721422">
        <w:rPr>
          <w:rFonts w:ascii="Times New Roman" w:eastAsia="Times New Roman" w:hAnsi="Times New Roman" w:cs="Times New Roman"/>
          <w:color w:val="000000"/>
          <w:lang w:eastAsia="ru-RU"/>
        </w:rPr>
        <w:t xml:space="preserve"> </w:t>
      </w:r>
      <w:proofErr w:type="spellStart"/>
      <w:r w:rsidRPr="00721422">
        <w:rPr>
          <w:rFonts w:ascii="Times New Roman" w:eastAsia="Times New Roman" w:hAnsi="Times New Roman" w:cs="Times New Roman"/>
          <w:color w:val="000000"/>
          <w:lang w:eastAsia="ru-RU"/>
        </w:rPr>
        <w:t>Кнн</w:t>
      </w:r>
      <w:proofErr w:type="spellEnd"/>
      <w:r w:rsidRPr="00721422">
        <w:rPr>
          <w:rFonts w:ascii="Times New Roman" w:eastAsia="Times New Roman" w:hAnsi="Times New Roman" w:cs="Times New Roman"/>
          <w:color w:val="000000"/>
          <w:lang w:eastAsia="ru-RU"/>
        </w:rPr>
        <w:t xml:space="preserve"> + </w:t>
      </w:r>
      <w:proofErr w:type="spellStart"/>
      <w:r w:rsidRPr="00721422">
        <w:rPr>
          <w:rFonts w:ascii="Times New Roman" w:eastAsia="Times New Roman" w:hAnsi="Times New Roman" w:cs="Times New Roman"/>
          <w:color w:val="000000"/>
          <w:lang w:eastAsia="ru-RU"/>
        </w:rPr>
        <w:t>РЗПх</w:t>
      </w:r>
      <w:proofErr w:type="spellEnd"/>
      <w:r w:rsidRPr="00721422">
        <w:rPr>
          <w:rFonts w:ascii="Times New Roman" w:eastAsia="Times New Roman" w:hAnsi="Times New Roman" w:cs="Times New Roman"/>
          <w:color w:val="000000"/>
          <w:lang w:eastAsia="ru-RU"/>
        </w:rPr>
        <w:t xml:space="preserve"> </w:t>
      </w:r>
      <w:proofErr w:type="spellStart"/>
      <w:r w:rsidRPr="00721422">
        <w:rPr>
          <w:rFonts w:ascii="Times New Roman" w:eastAsia="Times New Roman" w:hAnsi="Times New Roman" w:cs="Times New Roman"/>
          <w:color w:val="000000"/>
          <w:lang w:eastAsia="ru-RU"/>
        </w:rPr>
        <w:t>Кно</w:t>
      </w:r>
      <w:proofErr w:type="spellEnd"/>
      <w:r w:rsidRPr="00721422">
        <w:rPr>
          <w:rFonts w:ascii="Times New Roman" w:eastAsia="Times New Roman" w:hAnsi="Times New Roman" w:cs="Times New Roman"/>
          <w:color w:val="000000"/>
          <w:lang w:eastAsia="ru-RU"/>
        </w:rPr>
        <w:t xml:space="preserve"> + РЗП х </w:t>
      </w:r>
      <w:proofErr w:type="spellStart"/>
      <w:r w:rsidRPr="00721422">
        <w:rPr>
          <w:rFonts w:ascii="Times New Roman" w:eastAsia="Times New Roman" w:hAnsi="Times New Roman" w:cs="Times New Roman"/>
          <w:color w:val="000000"/>
          <w:lang w:eastAsia="ru-RU"/>
        </w:rPr>
        <w:t>Кнр</w:t>
      </w:r>
      <w:proofErr w:type="spellEnd"/>
      <w:r w:rsidRPr="00721422">
        <w:rPr>
          <w:rFonts w:ascii="Times New Roman" w:eastAsia="Times New Roman" w:hAnsi="Times New Roman" w:cs="Times New Roman"/>
          <w:color w:val="000000"/>
          <w:lang w:eastAsia="ru-RU"/>
        </w:rPr>
        <w:t xml:space="preserve">  + РЗП ×</w:t>
      </w:r>
      <w:proofErr w:type="spellStart"/>
      <w:r w:rsidRPr="00721422">
        <w:rPr>
          <w:rFonts w:ascii="Times New Roman" w:eastAsia="Times New Roman" w:hAnsi="Times New Roman" w:cs="Times New Roman"/>
          <w:color w:val="000000"/>
          <w:lang w:eastAsia="ru-RU"/>
        </w:rPr>
        <w:t>Кпр</w:t>
      </w:r>
      <w:proofErr w:type="spellEnd"/>
      <w:r w:rsidRPr="00721422">
        <w:rPr>
          <w:rFonts w:ascii="Times New Roman" w:eastAsia="Times New Roman" w:hAnsi="Times New Roman" w:cs="Times New Roman"/>
          <w:color w:val="000000"/>
          <w:lang w:eastAsia="ru-RU"/>
        </w:rPr>
        <w:t>,</w:t>
      </w:r>
    </w:p>
    <w:p w:rsidR="00721422" w:rsidRPr="00721422" w:rsidRDefault="00721422" w:rsidP="00721422">
      <w:pPr>
        <w:ind w:left="225" w:right="75"/>
        <w:jc w:val="both"/>
        <w:rPr>
          <w:rFonts w:ascii="Times New Roman" w:eastAsia="Times New Roman" w:hAnsi="Times New Roman" w:cs="Times New Roman"/>
          <w:color w:val="000000"/>
          <w:lang w:eastAsia="ru-RU"/>
        </w:rPr>
      </w:pPr>
      <w:r w:rsidRPr="00721422">
        <w:rPr>
          <w:rFonts w:ascii="Times New Roman" w:eastAsia="Times New Roman" w:hAnsi="Times New Roman" w:cs="Times New Roman"/>
          <w:color w:val="000000"/>
          <w:lang w:eastAsia="ru-RU"/>
        </w:rPr>
        <w:t xml:space="preserve">  где:  </w:t>
      </w:r>
      <w:proofErr w:type="gramStart"/>
      <w:r w:rsidRPr="00721422">
        <w:rPr>
          <w:rFonts w:ascii="Times New Roman" w:eastAsia="Times New Roman" w:hAnsi="Times New Roman" w:cs="Times New Roman"/>
          <w:color w:val="000000"/>
          <w:lang w:eastAsia="ru-RU"/>
        </w:rPr>
        <w:t xml:space="preserve">РЗП - размер заработной платы = </w:t>
      </w:r>
      <w:r w:rsidR="000B3EDE">
        <w:rPr>
          <w:rFonts w:ascii="Times New Roman" w:eastAsia="Times New Roman" w:hAnsi="Times New Roman" w:cs="Times New Roman"/>
          <w:color w:val="000000"/>
          <w:lang w:eastAsia="ru-RU"/>
        </w:rPr>
        <w:t>118</w:t>
      </w:r>
      <w:r w:rsidRPr="00721422">
        <w:rPr>
          <w:rFonts w:ascii="Times New Roman" w:eastAsia="Times New Roman" w:hAnsi="Times New Roman" w:cs="Times New Roman"/>
          <w:color w:val="000000"/>
          <w:lang w:eastAsia="ru-RU"/>
        </w:rPr>
        <w:t>00 руб. (определен на основании данных проведенного мониторинга минимального размера оплаты труда за период 201</w:t>
      </w:r>
      <w:r w:rsidR="00012C34">
        <w:rPr>
          <w:rFonts w:ascii="Times New Roman" w:eastAsia="Times New Roman" w:hAnsi="Times New Roman" w:cs="Times New Roman"/>
          <w:color w:val="000000"/>
          <w:lang w:eastAsia="ru-RU"/>
        </w:rPr>
        <w:t>3</w:t>
      </w:r>
      <w:r w:rsidRPr="00721422">
        <w:rPr>
          <w:rFonts w:ascii="Times New Roman" w:eastAsia="Times New Roman" w:hAnsi="Times New Roman" w:cs="Times New Roman"/>
          <w:color w:val="000000"/>
          <w:lang w:eastAsia="ru-RU"/>
        </w:rPr>
        <w:t xml:space="preserve"> – 201</w:t>
      </w:r>
      <w:r w:rsidR="00012C34">
        <w:rPr>
          <w:rFonts w:ascii="Times New Roman" w:eastAsia="Times New Roman" w:hAnsi="Times New Roman" w:cs="Times New Roman"/>
          <w:color w:val="000000"/>
          <w:lang w:eastAsia="ru-RU"/>
        </w:rPr>
        <w:t>5</w:t>
      </w:r>
      <w:r w:rsidRPr="00721422">
        <w:rPr>
          <w:rFonts w:ascii="Times New Roman" w:eastAsia="Times New Roman" w:hAnsi="Times New Roman" w:cs="Times New Roman"/>
          <w:color w:val="000000"/>
          <w:lang w:eastAsia="ru-RU"/>
        </w:rPr>
        <w:t>г., с учетом  коэффициента инфляции в 201</w:t>
      </w:r>
      <w:r w:rsidR="0077219B">
        <w:rPr>
          <w:rFonts w:ascii="Times New Roman" w:eastAsia="Times New Roman" w:hAnsi="Times New Roman" w:cs="Times New Roman"/>
          <w:color w:val="000000"/>
          <w:lang w:eastAsia="ru-RU"/>
        </w:rPr>
        <w:t>6</w:t>
      </w:r>
      <w:r w:rsidRPr="00721422">
        <w:rPr>
          <w:rFonts w:ascii="Times New Roman" w:eastAsia="Times New Roman" w:hAnsi="Times New Roman" w:cs="Times New Roman"/>
          <w:color w:val="000000"/>
          <w:lang w:eastAsia="ru-RU"/>
        </w:rPr>
        <w:t xml:space="preserve"> году – 10</w:t>
      </w:r>
      <w:r w:rsidR="00012C34">
        <w:rPr>
          <w:rFonts w:ascii="Times New Roman" w:eastAsia="Times New Roman" w:hAnsi="Times New Roman" w:cs="Times New Roman"/>
          <w:color w:val="000000"/>
          <w:lang w:eastAsia="ru-RU"/>
        </w:rPr>
        <w:t>7,6</w:t>
      </w:r>
      <w:r w:rsidRPr="00721422">
        <w:rPr>
          <w:rFonts w:ascii="Times New Roman" w:eastAsia="Times New Roman" w:hAnsi="Times New Roman" w:cs="Times New Roman"/>
          <w:color w:val="000000"/>
          <w:lang w:eastAsia="ru-RU"/>
        </w:rPr>
        <w:t xml:space="preserve"> %, в соответствие  с  применением норматива минимальной бюджетной обеспеченности на решение вопроса местного значения по участию в организации и финансировании </w:t>
      </w:r>
      <w:r w:rsidR="00012C34">
        <w:rPr>
          <w:rFonts w:ascii="Times New Roman" w:eastAsia="Times New Roman" w:hAnsi="Times New Roman" w:cs="Times New Roman"/>
          <w:color w:val="000000"/>
          <w:lang w:eastAsia="ru-RU"/>
        </w:rPr>
        <w:t>временного трудоустройства несовершеннолетних граждан в возрасте от 14 до 18 лет в свободное</w:t>
      </w:r>
      <w:proofErr w:type="gramEnd"/>
      <w:r w:rsidR="00012C34">
        <w:rPr>
          <w:rFonts w:ascii="Times New Roman" w:eastAsia="Times New Roman" w:hAnsi="Times New Roman" w:cs="Times New Roman"/>
          <w:color w:val="000000"/>
          <w:lang w:eastAsia="ru-RU"/>
        </w:rPr>
        <w:t xml:space="preserve"> от учебы время</w:t>
      </w:r>
      <w:r w:rsidRPr="00721422">
        <w:rPr>
          <w:rFonts w:ascii="Times New Roman" w:eastAsia="Times New Roman" w:hAnsi="Times New Roman" w:cs="Times New Roman"/>
          <w:color w:val="000000"/>
          <w:lang w:eastAsia="ru-RU"/>
        </w:rPr>
        <w:t xml:space="preserve">, </w:t>
      </w:r>
      <w:r w:rsidR="00012C34">
        <w:rPr>
          <w:rFonts w:ascii="Times New Roman" w:eastAsia="Times New Roman" w:hAnsi="Times New Roman" w:cs="Times New Roman"/>
          <w:color w:val="000000"/>
          <w:lang w:eastAsia="ru-RU"/>
        </w:rPr>
        <w:t>рас</w:t>
      </w:r>
      <w:r w:rsidR="0077219B">
        <w:rPr>
          <w:rFonts w:ascii="Times New Roman" w:eastAsia="Times New Roman" w:hAnsi="Times New Roman" w:cs="Times New Roman"/>
          <w:color w:val="000000"/>
          <w:lang w:eastAsia="ru-RU"/>
        </w:rPr>
        <w:t>с</w:t>
      </w:r>
      <w:r w:rsidR="00012C34">
        <w:rPr>
          <w:rFonts w:ascii="Times New Roman" w:eastAsia="Times New Roman" w:hAnsi="Times New Roman" w:cs="Times New Roman"/>
          <w:color w:val="000000"/>
          <w:lang w:eastAsia="ru-RU"/>
        </w:rPr>
        <w:t>чи</w:t>
      </w:r>
      <w:r w:rsidR="0077219B">
        <w:rPr>
          <w:rFonts w:ascii="Times New Roman" w:eastAsia="Times New Roman" w:hAnsi="Times New Roman" w:cs="Times New Roman"/>
          <w:color w:val="000000"/>
          <w:lang w:eastAsia="ru-RU"/>
        </w:rPr>
        <w:t>та</w:t>
      </w:r>
      <w:r w:rsidRPr="00721422">
        <w:rPr>
          <w:rFonts w:ascii="Times New Roman" w:eastAsia="Times New Roman" w:hAnsi="Times New Roman" w:cs="Times New Roman"/>
          <w:color w:val="000000"/>
          <w:lang w:eastAsia="ru-RU"/>
        </w:rPr>
        <w:t>нного Комитетом финансов Санкт-Петербурга  на 201</w:t>
      </w:r>
      <w:r w:rsidR="00012C34">
        <w:rPr>
          <w:rFonts w:ascii="Times New Roman" w:eastAsia="Times New Roman" w:hAnsi="Times New Roman" w:cs="Times New Roman"/>
          <w:color w:val="000000"/>
          <w:lang w:eastAsia="ru-RU"/>
        </w:rPr>
        <w:t>6</w:t>
      </w:r>
      <w:r w:rsidRPr="00721422">
        <w:rPr>
          <w:rFonts w:ascii="Times New Roman" w:eastAsia="Times New Roman" w:hAnsi="Times New Roman" w:cs="Times New Roman"/>
          <w:color w:val="000000"/>
          <w:lang w:eastAsia="ru-RU"/>
        </w:rPr>
        <w:t xml:space="preserve"> год)</w:t>
      </w:r>
    </w:p>
    <w:p w:rsidR="00721422" w:rsidRPr="00721422" w:rsidRDefault="00721422" w:rsidP="00721422">
      <w:pPr>
        <w:ind w:left="225" w:right="75"/>
        <w:jc w:val="both"/>
        <w:rPr>
          <w:rFonts w:ascii="Times New Roman" w:eastAsia="Times New Roman" w:hAnsi="Times New Roman" w:cs="Times New Roman"/>
          <w:color w:val="000000"/>
          <w:lang w:eastAsia="ru-RU"/>
        </w:rPr>
      </w:pPr>
      <w:r w:rsidRPr="00721422">
        <w:rPr>
          <w:rFonts w:ascii="Times New Roman" w:eastAsia="Times New Roman" w:hAnsi="Times New Roman" w:cs="Times New Roman"/>
          <w:color w:val="000000"/>
          <w:lang w:eastAsia="ru-RU"/>
        </w:rPr>
        <w:t>            </w:t>
      </w:r>
      <w:proofErr w:type="spellStart"/>
      <w:r w:rsidRPr="00721422">
        <w:rPr>
          <w:rFonts w:ascii="Times New Roman" w:eastAsia="Times New Roman" w:hAnsi="Times New Roman" w:cs="Times New Roman"/>
          <w:color w:val="000000"/>
          <w:lang w:eastAsia="ru-RU"/>
        </w:rPr>
        <w:t>Кнн</w:t>
      </w:r>
      <w:proofErr w:type="spellEnd"/>
      <w:r w:rsidRPr="00721422">
        <w:rPr>
          <w:rFonts w:ascii="Times New Roman" w:eastAsia="Times New Roman" w:hAnsi="Times New Roman" w:cs="Times New Roman"/>
          <w:color w:val="000000"/>
          <w:lang w:eastAsia="ru-RU"/>
        </w:rPr>
        <w:t xml:space="preserve"> – процент страховых взносов в государственные внебюджетные фонды, установленный в соответствии с действующим законодательством;</w:t>
      </w:r>
    </w:p>
    <w:p w:rsidR="00721422" w:rsidRPr="00721422" w:rsidRDefault="00721422" w:rsidP="00721422">
      <w:pPr>
        <w:ind w:left="225" w:right="75"/>
        <w:rPr>
          <w:rFonts w:ascii="Times New Roman" w:eastAsia="Times New Roman" w:hAnsi="Times New Roman" w:cs="Times New Roman"/>
          <w:color w:val="000000"/>
          <w:lang w:eastAsia="ru-RU"/>
        </w:rPr>
      </w:pPr>
      <w:r w:rsidRPr="00721422">
        <w:rPr>
          <w:rFonts w:ascii="Times New Roman" w:eastAsia="Times New Roman" w:hAnsi="Times New Roman" w:cs="Times New Roman"/>
          <w:color w:val="000000"/>
          <w:lang w:eastAsia="ru-RU"/>
        </w:rPr>
        <w:t xml:space="preserve">            </w:t>
      </w:r>
      <w:proofErr w:type="spellStart"/>
      <w:r w:rsidRPr="00721422">
        <w:rPr>
          <w:rFonts w:ascii="Times New Roman" w:eastAsia="Times New Roman" w:hAnsi="Times New Roman" w:cs="Times New Roman"/>
          <w:color w:val="000000"/>
          <w:lang w:eastAsia="ru-RU"/>
        </w:rPr>
        <w:t>Кно</w:t>
      </w:r>
      <w:proofErr w:type="spellEnd"/>
      <w:r w:rsidRPr="00721422">
        <w:rPr>
          <w:rFonts w:ascii="Times New Roman" w:eastAsia="Times New Roman" w:hAnsi="Times New Roman" w:cs="Times New Roman"/>
          <w:color w:val="000000"/>
          <w:lang w:eastAsia="ru-RU"/>
        </w:rPr>
        <w:t xml:space="preserve"> –  процент учета выплат компенсаций за неиспользованный отпуск (9,5%);</w:t>
      </w:r>
    </w:p>
    <w:p w:rsidR="00721422" w:rsidRPr="00721422" w:rsidRDefault="00721422" w:rsidP="00721422">
      <w:pPr>
        <w:ind w:left="225" w:right="75"/>
        <w:rPr>
          <w:rFonts w:ascii="Times New Roman" w:eastAsia="Times New Roman" w:hAnsi="Times New Roman" w:cs="Times New Roman"/>
          <w:color w:val="000000"/>
          <w:lang w:eastAsia="ru-RU"/>
        </w:rPr>
      </w:pPr>
      <w:r w:rsidRPr="00721422">
        <w:rPr>
          <w:rFonts w:ascii="Times New Roman" w:eastAsia="Times New Roman" w:hAnsi="Times New Roman" w:cs="Times New Roman"/>
          <w:color w:val="000000"/>
          <w:lang w:eastAsia="ru-RU"/>
        </w:rPr>
        <w:t xml:space="preserve">            </w:t>
      </w:r>
      <w:proofErr w:type="spellStart"/>
      <w:r w:rsidRPr="00721422">
        <w:rPr>
          <w:rFonts w:ascii="Times New Roman" w:eastAsia="Times New Roman" w:hAnsi="Times New Roman" w:cs="Times New Roman"/>
          <w:color w:val="000000"/>
          <w:lang w:eastAsia="ru-RU"/>
        </w:rPr>
        <w:t>Кнр</w:t>
      </w:r>
      <w:proofErr w:type="spellEnd"/>
      <w:r w:rsidRPr="00721422">
        <w:rPr>
          <w:rFonts w:ascii="Times New Roman" w:eastAsia="Times New Roman" w:hAnsi="Times New Roman" w:cs="Times New Roman"/>
          <w:color w:val="000000"/>
          <w:lang w:eastAsia="ru-RU"/>
        </w:rPr>
        <w:t xml:space="preserve"> –  процент  учета накладных расходов (покупка инвентаря, а также, обеспечение деятельности и вознаграждение</w:t>
      </w:r>
      <w:r w:rsidR="002F41E9">
        <w:rPr>
          <w:rFonts w:ascii="Times New Roman" w:eastAsia="Times New Roman" w:hAnsi="Times New Roman" w:cs="Times New Roman"/>
          <w:color w:val="000000"/>
          <w:lang w:eastAsia="ru-RU"/>
        </w:rPr>
        <w:t xml:space="preserve"> организаторов мероприятий, в т.</w:t>
      </w:r>
      <w:r w:rsidRPr="00721422">
        <w:rPr>
          <w:rFonts w:ascii="Times New Roman" w:eastAsia="Times New Roman" w:hAnsi="Times New Roman" w:cs="Times New Roman"/>
          <w:color w:val="000000"/>
          <w:lang w:eastAsia="ru-RU"/>
        </w:rPr>
        <w:t xml:space="preserve">ч. руководителей подростковых трудовых коллективов, обслуживающего персонала) </w:t>
      </w:r>
      <w:proofErr w:type="gramStart"/>
      <w:r w:rsidRPr="00721422">
        <w:rPr>
          <w:rFonts w:ascii="Times New Roman" w:eastAsia="Times New Roman" w:hAnsi="Times New Roman" w:cs="Times New Roman"/>
          <w:color w:val="000000"/>
          <w:lang w:eastAsia="ru-RU"/>
        </w:rPr>
        <w:t xml:space="preserve">( </w:t>
      </w:r>
      <w:proofErr w:type="gramEnd"/>
      <w:r w:rsidRPr="00721422">
        <w:rPr>
          <w:rFonts w:ascii="Times New Roman" w:eastAsia="Times New Roman" w:hAnsi="Times New Roman" w:cs="Times New Roman"/>
          <w:color w:val="000000"/>
          <w:lang w:eastAsia="ru-RU"/>
        </w:rPr>
        <w:t>до 20%);</w:t>
      </w:r>
    </w:p>
    <w:p w:rsidR="00721422" w:rsidRPr="00721422" w:rsidRDefault="00721422" w:rsidP="00721422">
      <w:pPr>
        <w:ind w:left="225" w:right="75"/>
        <w:rPr>
          <w:rFonts w:ascii="Times New Roman" w:eastAsia="Times New Roman" w:hAnsi="Times New Roman" w:cs="Times New Roman"/>
          <w:color w:val="000000"/>
          <w:lang w:eastAsia="ru-RU"/>
        </w:rPr>
      </w:pPr>
      <w:r w:rsidRPr="00721422">
        <w:rPr>
          <w:rFonts w:ascii="Times New Roman" w:eastAsia="Times New Roman" w:hAnsi="Times New Roman" w:cs="Times New Roman"/>
          <w:color w:val="000000"/>
          <w:lang w:eastAsia="ru-RU"/>
        </w:rPr>
        <w:t xml:space="preserve">            </w:t>
      </w:r>
      <w:proofErr w:type="spellStart"/>
      <w:r w:rsidRPr="00721422">
        <w:rPr>
          <w:rFonts w:ascii="Times New Roman" w:eastAsia="Times New Roman" w:hAnsi="Times New Roman" w:cs="Times New Roman"/>
          <w:color w:val="000000"/>
          <w:lang w:eastAsia="ru-RU"/>
        </w:rPr>
        <w:t>Кпр</w:t>
      </w:r>
      <w:proofErr w:type="spellEnd"/>
      <w:r w:rsidRPr="00721422">
        <w:rPr>
          <w:rFonts w:ascii="Times New Roman" w:eastAsia="Times New Roman" w:hAnsi="Times New Roman" w:cs="Times New Roman"/>
          <w:color w:val="000000"/>
          <w:lang w:eastAsia="ru-RU"/>
        </w:rPr>
        <w:t xml:space="preserve"> –  процент учета прочих (канцелярских) расходов (до 2%).</w:t>
      </w:r>
    </w:p>
    <w:p w:rsidR="00721422" w:rsidRPr="00721422" w:rsidRDefault="00721422" w:rsidP="00721422">
      <w:pPr>
        <w:spacing w:after="0" w:line="240" w:lineRule="auto"/>
        <w:rPr>
          <w:rFonts w:ascii="Times New Roman" w:eastAsia="Times New Roman" w:hAnsi="Times New Roman" w:cs="Times New Roman"/>
        </w:rPr>
      </w:pPr>
      <w:r w:rsidRPr="00721422">
        <w:rPr>
          <w:rFonts w:ascii="Times New Roman" w:eastAsia="Times New Roman" w:hAnsi="Times New Roman" w:cs="Times New Roman"/>
        </w:rPr>
        <w:t xml:space="preserve">                             Расчёт стоимости одного субсидируемого рабочего места  </w:t>
      </w:r>
    </w:p>
    <w:tbl>
      <w:tblPr>
        <w:tblpPr w:leftFromText="180" w:rightFromText="180" w:vertAnchor="text" w:horzAnchor="margin" w:tblpY="1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927"/>
      </w:tblGrid>
      <w:tr w:rsidR="00721422" w:rsidRPr="00721422" w:rsidTr="00E82C83">
        <w:trPr>
          <w:trHeight w:val="825"/>
        </w:trPr>
        <w:tc>
          <w:tcPr>
            <w:tcW w:w="4820" w:type="dxa"/>
            <w:vAlign w:val="center"/>
          </w:tcPr>
          <w:p w:rsidR="00721422" w:rsidRPr="00721422" w:rsidRDefault="00721422" w:rsidP="00721422">
            <w:pPr>
              <w:spacing w:after="0" w:line="240" w:lineRule="auto"/>
              <w:jc w:val="center"/>
              <w:rPr>
                <w:rFonts w:ascii="Times New Roman" w:eastAsia="Times New Roman" w:hAnsi="Times New Roman" w:cs="Times New Roman"/>
                <w:sz w:val="20"/>
                <w:szCs w:val="20"/>
                <w:lang w:eastAsia="ru-RU"/>
              </w:rPr>
            </w:pPr>
            <w:r w:rsidRPr="00721422">
              <w:rPr>
                <w:rFonts w:ascii="Times New Roman" w:eastAsia="Times New Roman" w:hAnsi="Times New Roman" w:cs="Times New Roman"/>
                <w:sz w:val="20"/>
                <w:szCs w:val="20"/>
                <w:lang w:eastAsia="ru-RU"/>
              </w:rPr>
              <w:t>Наименование показателя</w:t>
            </w:r>
          </w:p>
        </w:tc>
        <w:tc>
          <w:tcPr>
            <w:tcW w:w="4927" w:type="dxa"/>
            <w:vAlign w:val="center"/>
          </w:tcPr>
          <w:p w:rsidR="00721422" w:rsidRPr="00721422" w:rsidRDefault="00721422" w:rsidP="00721422">
            <w:pPr>
              <w:spacing w:after="0" w:line="240" w:lineRule="auto"/>
              <w:jc w:val="center"/>
              <w:rPr>
                <w:rFonts w:ascii="Times New Roman" w:eastAsia="Times New Roman" w:hAnsi="Times New Roman" w:cs="Times New Roman"/>
                <w:sz w:val="20"/>
                <w:szCs w:val="20"/>
                <w:lang w:eastAsia="ru-RU"/>
              </w:rPr>
            </w:pPr>
            <w:r w:rsidRPr="00721422">
              <w:rPr>
                <w:rFonts w:ascii="Times New Roman" w:eastAsia="Times New Roman" w:hAnsi="Times New Roman" w:cs="Times New Roman"/>
                <w:sz w:val="20"/>
                <w:szCs w:val="20"/>
                <w:lang w:eastAsia="ru-RU"/>
              </w:rPr>
              <w:t>Сумма финансовых средств на временное трудоустройство граждан (при 20 час</w:t>
            </w:r>
            <w:proofErr w:type="gramStart"/>
            <w:r w:rsidRPr="00721422">
              <w:rPr>
                <w:rFonts w:ascii="Times New Roman" w:eastAsia="Times New Roman" w:hAnsi="Times New Roman" w:cs="Times New Roman"/>
                <w:sz w:val="20"/>
                <w:szCs w:val="20"/>
                <w:lang w:eastAsia="ru-RU"/>
              </w:rPr>
              <w:t>.</w:t>
            </w:r>
            <w:proofErr w:type="gramEnd"/>
            <w:r w:rsidRPr="00721422">
              <w:rPr>
                <w:rFonts w:ascii="Times New Roman" w:eastAsia="Times New Roman" w:hAnsi="Times New Roman" w:cs="Times New Roman"/>
                <w:sz w:val="20"/>
                <w:szCs w:val="20"/>
                <w:lang w:eastAsia="ru-RU"/>
              </w:rPr>
              <w:t xml:space="preserve"> </w:t>
            </w:r>
            <w:proofErr w:type="gramStart"/>
            <w:r w:rsidRPr="00721422">
              <w:rPr>
                <w:rFonts w:ascii="Times New Roman" w:eastAsia="Times New Roman" w:hAnsi="Times New Roman" w:cs="Times New Roman"/>
                <w:sz w:val="20"/>
                <w:szCs w:val="20"/>
                <w:lang w:eastAsia="ru-RU"/>
              </w:rPr>
              <w:t>р</w:t>
            </w:r>
            <w:proofErr w:type="gramEnd"/>
            <w:r w:rsidRPr="00721422">
              <w:rPr>
                <w:rFonts w:ascii="Times New Roman" w:eastAsia="Times New Roman" w:hAnsi="Times New Roman" w:cs="Times New Roman"/>
                <w:sz w:val="20"/>
                <w:szCs w:val="20"/>
                <w:lang w:eastAsia="ru-RU"/>
              </w:rPr>
              <w:t>аб. неделе)   (руб.)</w:t>
            </w:r>
          </w:p>
          <w:p w:rsidR="00721422" w:rsidRPr="00721422" w:rsidRDefault="00721422" w:rsidP="00721422">
            <w:pPr>
              <w:spacing w:after="0" w:line="240" w:lineRule="auto"/>
              <w:jc w:val="center"/>
              <w:rPr>
                <w:rFonts w:ascii="Times New Roman" w:eastAsia="Times New Roman" w:hAnsi="Times New Roman" w:cs="Times New Roman"/>
                <w:sz w:val="20"/>
                <w:szCs w:val="20"/>
                <w:lang w:eastAsia="ru-RU"/>
              </w:rPr>
            </w:pPr>
          </w:p>
        </w:tc>
      </w:tr>
      <w:tr w:rsidR="00721422" w:rsidRPr="00721422" w:rsidTr="00E82C83">
        <w:trPr>
          <w:trHeight w:val="360"/>
        </w:trPr>
        <w:tc>
          <w:tcPr>
            <w:tcW w:w="4820" w:type="dxa"/>
          </w:tcPr>
          <w:p w:rsidR="00721422" w:rsidRPr="00721422" w:rsidRDefault="00721422" w:rsidP="00721422">
            <w:pPr>
              <w:spacing w:after="0" w:line="240" w:lineRule="auto"/>
              <w:rPr>
                <w:rFonts w:ascii="Times New Roman" w:eastAsia="Times New Roman" w:hAnsi="Times New Roman" w:cs="Times New Roman"/>
                <w:sz w:val="20"/>
                <w:szCs w:val="20"/>
                <w:lang w:eastAsia="ru-RU"/>
              </w:rPr>
            </w:pPr>
            <w:r w:rsidRPr="00721422">
              <w:rPr>
                <w:rFonts w:ascii="Times New Roman" w:eastAsia="Times New Roman" w:hAnsi="Times New Roman" w:cs="Times New Roman"/>
                <w:sz w:val="20"/>
                <w:szCs w:val="20"/>
                <w:lang w:eastAsia="ru-RU"/>
              </w:rPr>
              <w:t xml:space="preserve">Оплата труда    </w:t>
            </w:r>
          </w:p>
        </w:tc>
        <w:tc>
          <w:tcPr>
            <w:tcW w:w="4927" w:type="dxa"/>
          </w:tcPr>
          <w:p w:rsidR="00721422" w:rsidRPr="00721422" w:rsidRDefault="00843676" w:rsidP="0072142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lang w:eastAsia="ru-RU"/>
              </w:rPr>
              <w:t>11 800,00</w:t>
            </w:r>
          </w:p>
        </w:tc>
      </w:tr>
      <w:tr w:rsidR="00721422" w:rsidRPr="00721422" w:rsidTr="00E82C83">
        <w:trPr>
          <w:trHeight w:val="360"/>
        </w:trPr>
        <w:tc>
          <w:tcPr>
            <w:tcW w:w="4820" w:type="dxa"/>
          </w:tcPr>
          <w:p w:rsidR="00721422" w:rsidRPr="00721422" w:rsidRDefault="00721422" w:rsidP="00721422">
            <w:pPr>
              <w:spacing w:after="0" w:line="240" w:lineRule="auto"/>
              <w:rPr>
                <w:rFonts w:ascii="Times New Roman" w:eastAsia="Times New Roman" w:hAnsi="Times New Roman" w:cs="Times New Roman"/>
                <w:sz w:val="20"/>
                <w:szCs w:val="20"/>
                <w:lang w:eastAsia="ru-RU"/>
              </w:rPr>
            </w:pPr>
            <w:r w:rsidRPr="00721422">
              <w:rPr>
                <w:rFonts w:ascii="Times New Roman" w:eastAsia="Times New Roman" w:hAnsi="Times New Roman" w:cs="Times New Roman"/>
                <w:sz w:val="20"/>
                <w:szCs w:val="20"/>
                <w:lang w:eastAsia="ru-RU"/>
              </w:rPr>
              <w:t xml:space="preserve"> </w:t>
            </w:r>
            <w:r w:rsidRPr="00721422">
              <w:t xml:space="preserve"> </w:t>
            </w:r>
            <w:r w:rsidRPr="00721422">
              <w:rPr>
                <w:rFonts w:ascii="Times New Roman" w:eastAsia="Times New Roman" w:hAnsi="Times New Roman" w:cs="Times New Roman"/>
                <w:sz w:val="20"/>
                <w:szCs w:val="20"/>
                <w:lang w:eastAsia="ru-RU"/>
              </w:rPr>
              <w:t>Компенсация за неиспользованный отпуск  (9,5%)</w:t>
            </w:r>
          </w:p>
        </w:tc>
        <w:tc>
          <w:tcPr>
            <w:tcW w:w="4927" w:type="dxa"/>
          </w:tcPr>
          <w:p w:rsidR="00721422" w:rsidRPr="00721422" w:rsidRDefault="00843676" w:rsidP="0072142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lang w:eastAsia="ru-RU"/>
              </w:rPr>
              <w:t>1 121</w:t>
            </w:r>
            <w:r w:rsidR="00721422" w:rsidRPr="00721422">
              <w:rPr>
                <w:rFonts w:ascii="Times New Roman" w:hAnsi="Times New Roman" w:cs="Times New Roman"/>
                <w:color w:val="000000"/>
                <w:sz w:val="20"/>
                <w:szCs w:val="20"/>
                <w:lang w:eastAsia="ru-RU"/>
              </w:rPr>
              <w:t>,00</w:t>
            </w:r>
          </w:p>
        </w:tc>
      </w:tr>
      <w:tr w:rsidR="00721422" w:rsidRPr="00721422" w:rsidTr="00E82C83">
        <w:trPr>
          <w:trHeight w:val="360"/>
        </w:trPr>
        <w:tc>
          <w:tcPr>
            <w:tcW w:w="4820" w:type="dxa"/>
          </w:tcPr>
          <w:p w:rsidR="00721422" w:rsidRPr="00721422" w:rsidRDefault="00721422" w:rsidP="00721422">
            <w:pPr>
              <w:spacing w:after="0" w:line="240" w:lineRule="auto"/>
              <w:rPr>
                <w:rFonts w:ascii="Times New Roman" w:eastAsia="Times New Roman" w:hAnsi="Times New Roman" w:cs="Times New Roman"/>
                <w:sz w:val="20"/>
                <w:szCs w:val="20"/>
                <w:lang w:eastAsia="ru-RU"/>
              </w:rPr>
            </w:pPr>
            <w:r w:rsidRPr="00721422">
              <w:rPr>
                <w:rFonts w:ascii="Times New Roman" w:eastAsia="Times New Roman" w:hAnsi="Times New Roman" w:cs="Times New Roman"/>
                <w:sz w:val="20"/>
                <w:szCs w:val="20"/>
                <w:lang w:eastAsia="ru-RU"/>
              </w:rPr>
              <w:t xml:space="preserve">Страховые взносы в государственные внебюджетные фонды (30,12% страховых взносов, установленных законодательством РФ для общественных </w:t>
            </w:r>
            <w:r w:rsidRPr="00721422">
              <w:rPr>
                <w:rFonts w:ascii="Times New Roman" w:eastAsia="Times New Roman" w:hAnsi="Times New Roman" w:cs="Times New Roman"/>
                <w:sz w:val="20"/>
                <w:szCs w:val="20"/>
                <w:lang w:eastAsia="ru-RU"/>
              </w:rPr>
              <w:lastRenderedPageBreak/>
              <w:t>организаций инвалидов)</w:t>
            </w:r>
          </w:p>
        </w:tc>
        <w:tc>
          <w:tcPr>
            <w:tcW w:w="4927" w:type="dxa"/>
          </w:tcPr>
          <w:p w:rsidR="00721422" w:rsidRPr="00721422" w:rsidRDefault="00843676" w:rsidP="002F41E9">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lang w:eastAsia="ru-RU"/>
              </w:rPr>
              <w:lastRenderedPageBreak/>
              <w:t>3 </w:t>
            </w:r>
            <w:r w:rsidR="002F41E9">
              <w:rPr>
                <w:rFonts w:ascii="Times New Roman" w:hAnsi="Times New Roman" w:cs="Times New Roman"/>
                <w:color w:val="000000"/>
                <w:sz w:val="20"/>
                <w:szCs w:val="20"/>
                <w:lang w:eastAsia="ru-RU"/>
              </w:rPr>
              <w:t>891</w:t>
            </w:r>
            <w:r>
              <w:rPr>
                <w:rFonts w:ascii="Times New Roman" w:hAnsi="Times New Roman" w:cs="Times New Roman"/>
                <w:color w:val="000000"/>
                <w:sz w:val="20"/>
                <w:szCs w:val="20"/>
                <w:lang w:eastAsia="ru-RU"/>
              </w:rPr>
              <w:t>,</w:t>
            </w:r>
            <w:r w:rsidR="002F41E9">
              <w:rPr>
                <w:rFonts w:ascii="Times New Roman" w:hAnsi="Times New Roman" w:cs="Times New Roman"/>
                <w:color w:val="000000"/>
                <w:sz w:val="20"/>
                <w:szCs w:val="20"/>
                <w:lang w:eastAsia="ru-RU"/>
              </w:rPr>
              <w:t>81</w:t>
            </w:r>
          </w:p>
        </w:tc>
      </w:tr>
      <w:tr w:rsidR="00721422" w:rsidRPr="00721422" w:rsidTr="00E82C83">
        <w:trPr>
          <w:trHeight w:val="360"/>
        </w:trPr>
        <w:tc>
          <w:tcPr>
            <w:tcW w:w="4820" w:type="dxa"/>
          </w:tcPr>
          <w:p w:rsidR="00721422" w:rsidRPr="00721422" w:rsidRDefault="00721422" w:rsidP="00721422">
            <w:pPr>
              <w:spacing w:after="0" w:line="240" w:lineRule="auto"/>
              <w:rPr>
                <w:rFonts w:ascii="Times New Roman" w:eastAsia="Times New Roman" w:hAnsi="Times New Roman" w:cs="Times New Roman"/>
                <w:sz w:val="20"/>
                <w:szCs w:val="20"/>
                <w:lang w:eastAsia="ru-RU"/>
              </w:rPr>
            </w:pPr>
            <w:r w:rsidRPr="00721422">
              <w:rPr>
                <w:rFonts w:ascii="Times New Roman" w:eastAsia="Times New Roman" w:hAnsi="Times New Roman" w:cs="Times New Roman"/>
                <w:sz w:val="20"/>
                <w:szCs w:val="20"/>
                <w:lang w:eastAsia="ru-RU"/>
              </w:rPr>
              <w:lastRenderedPageBreak/>
              <w:t xml:space="preserve">Накладные расходы   (до 20%) </w:t>
            </w:r>
          </w:p>
        </w:tc>
        <w:tc>
          <w:tcPr>
            <w:tcW w:w="4927" w:type="dxa"/>
          </w:tcPr>
          <w:p w:rsidR="00721422" w:rsidRPr="00721422" w:rsidRDefault="00843676" w:rsidP="0072142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lang w:eastAsia="ru-RU"/>
              </w:rPr>
              <w:t>2 360,00</w:t>
            </w:r>
          </w:p>
        </w:tc>
      </w:tr>
      <w:tr w:rsidR="00721422" w:rsidRPr="00721422" w:rsidTr="00E82C83">
        <w:trPr>
          <w:trHeight w:val="360"/>
        </w:trPr>
        <w:tc>
          <w:tcPr>
            <w:tcW w:w="4820" w:type="dxa"/>
            <w:vMerge w:val="restart"/>
          </w:tcPr>
          <w:p w:rsidR="00721422" w:rsidRPr="00721422" w:rsidRDefault="00721422" w:rsidP="00721422">
            <w:pPr>
              <w:spacing w:after="0" w:line="240" w:lineRule="auto"/>
              <w:rPr>
                <w:rFonts w:ascii="Times New Roman" w:eastAsia="Times New Roman" w:hAnsi="Times New Roman" w:cs="Times New Roman"/>
                <w:sz w:val="20"/>
                <w:szCs w:val="20"/>
                <w:lang w:eastAsia="ru-RU"/>
              </w:rPr>
            </w:pPr>
            <w:r w:rsidRPr="00721422">
              <w:rPr>
                <w:rFonts w:ascii="Times New Roman" w:eastAsia="Times New Roman" w:hAnsi="Times New Roman" w:cs="Times New Roman"/>
                <w:sz w:val="20"/>
                <w:szCs w:val="20"/>
                <w:lang w:eastAsia="ru-RU"/>
              </w:rPr>
              <w:t>Прочие (канцелярские) расходы   (до 2%)</w:t>
            </w:r>
          </w:p>
        </w:tc>
        <w:tc>
          <w:tcPr>
            <w:tcW w:w="4927" w:type="dxa"/>
            <w:vMerge w:val="restart"/>
          </w:tcPr>
          <w:p w:rsidR="00721422" w:rsidRPr="00721422" w:rsidRDefault="00843676" w:rsidP="00721422">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lang w:eastAsia="ru-RU"/>
              </w:rPr>
              <w:t>236,00</w:t>
            </w:r>
          </w:p>
        </w:tc>
      </w:tr>
      <w:tr w:rsidR="00721422" w:rsidRPr="00721422" w:rsidTr="00E82C83">
        <w:trPr>
          <w:trHeight w:val="230"/>
        </w:trPr>
        <w:tc>
          <w:tcPr>
            <w:tcW w:w="4820" w:type="dxa"/>
            <w:vMerge/>
            <w:vAlign w:val="center"/>
          </w:tcPr>
          <w:p w:rsidR="00721422" w:rsidRPr="00721422" w:rsidRDefault="00721422" w:rsidP="00721422">
            <w:pPr>
              <w:spacing w:after="0" w:line="240" w:lineRule="auto"/>
              <w:rPr>
                <w:rFonts w:ascii="Times New Roman" w:eastAsia="Times New Roman" w:hAnsi="Times New Roman" w:cs="Times New Roman"/>
                <w:sz w:val="20"/>
                <w:szCs w:val="20"/>
                <w:lang w:eastAsia="ru-RU"/>
              </w:rPr>
            </w:pPr>
          </w:p>
        </w:tc>
        <w:tc>
          <w:tcPr>
            <w:tcW w:w="4927" w:type="dxa"/>
            <w:vMerge/>
            <w:vAlign w:val="center"/>
          </w:tcPr>
          <w:p w:rsidR="00721422" w:rsidRPr="00721422" w:rsidRDefault="00721422" w:rsidP="00721422">
            <w:pPr>
              <w:spacing w:after="0" w:line="240" w:lineRule="auto"/>
              <w:jc w:val="center"/>
              <w:rPr>
                <w:rFonts w:ascii="Times New Roman" w:eastAsia="Times New Roman" w:hAnsi="Times New Roman" w:cs="Times New Roman"/>
                <w:color w:val="000000"/>
                <w:sz w:val="20"/>
                <w:szCs w:val="20"/>
                <w:lang w:eastAsia="ru-RU"/>
              </w:rPr>
            </w:pPr>
          </w:p>
        </w:tc>
      </w:tr>
      <w:tr w:rsidR="00721422" w:rsidRPr="00721422" w:rsidTr="00E82C83">
        <w:trPr>
          <w:trHeight w:val="324"/>
        </w:trPr>
        <w:tc>
          <w:tcPr>
            <w:tcW w:w="4820" w:type="dxa"/>
          </w:tcPr>
          <w:p w:rsidR="00721422" w:rsidRPr="00721422" w:rsidRDefault="00721422" w:rsidP="00721422">
            <w:pPr>
              <w:spacing w:after="0" w:line="240" w:lineRule="auto"/>
              <w:rPr>
                <w:rFonts w:ascii="Times New Roman" w:eastAsia="Times New Roman" w:hAnsi="Times New Roman" w:cs="Times New Roman"/>
                <w:b/>
                <w:bCs/>
                <w:sz w:val="20"/>
                <w:szCs w:val="20"/>
                <w:lang w:eastAsia="ru-RU"/>
              </w:rPr>
            </w:pPr>
            <w:r w:rsidRPr="00721422">
              <w:rPr>
                <w:rFonts w:ascii="Times New Roman" w:eastAsia="Times New Roman" w:hAnsi="Times New Roman" w:cs="Times New Roman"/>
                <w:b/>
                <w:bCs/>
                <w:sz w:val="20"/>
                <w:szCs w:val="20"/>
                <w:lang w:eastAsia="ru-RU"/>
              </w:rPr>
              <w:t xml:space="preserve">Всего </w:t>
            </w:r>
          </w:p>
        </w:tc>
        <w:tc>
          <w:tcPr>
            <w:tcW w:w="4927" w:type="dxa"/>
          </w:tcPr>
          <w:p w:rsidR="00721422" w:rsidRPr="00721422" w:rsidRDefault="00843676" w:rsidP="0072142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hAnsi="Times New Roman" w:cs="Times New Roman"/>
                <w:b/>
                <w:color w:val="000000"/>
                <w:sz w:val="20"/>
                <w:szCs w:val="20"/>
                <w:lang w:eastAsia="ru-RU"/>
              </w:rPr>
              <w:t>19 408,81</w:t>
            </w:r>
          </w:p>
        </w:tc>
      </w:tr>
    </w:tbl>
    <w:p w:rsidR="00721422" w:rsidRPr="00721422" w:rsidRDefault="00721422" w:rsidP="00721422">
      <w:pPr>
        <w:spacing w:after="0" w:line="240" w:lineRule="auto"/>
        <w:ind w:right="75"/>
        <w:rPr>
          <w:rFonts w:ascii="Times New Roman" w:hAnsi="Times New Roman" w:cs="Times New Roman"/>
          <w:b/>
          <w:bCs/>
          <w:color w:val="000000"/>
          <w:sz w:val="24"/>
          <w:szCs w:val="24"/>
          <w:lang w:eastAsia="ru-RU"/>
        </w:rPr>
      </w:pPr>
    </w:p>
    <w:p w:rsidR="00721422" w:rsidRPr="00721422" w:rsidRDefault="00721422" w:rsidP="00721422">
      <w:pPr>
        <w:spacing w:after="0" w:line="240" w:lineRule="auto"/>
        <w:ind w:right="75"/>
        <w:rPr>
          <w:rFonts w:ascii="Times New Roman" w:hAnsi="Times New Roman" w:cs="Times New Roman"/>
          <w:bCs/>
          <w:color w:val="000000"/>
          <w:lang w:eastAsia="ru-RU"/>
        </w:rPr>
      </w:pPr>
      <w:r w:rsidRPr="00721422">
        <w:rPr>
          <w:rFonts w:ascii="Times New Roman" w:hAnsi="Times New Roman" w:cs="Times New Roman"/>
          <w:bCs/>
          <w:color w:val="000000"/>
          <w:lang w:eastAsia="ru-RU"/>
        </w:rPr>
        <w:t>Получатель субсидии:</w:t>
      </w:r>
    </w:p>
    <w:p w:rsidR="008733BC" w:rsidRDefault="00721422" w:rsidP="00721422">
      <w:pPr>
        <w:spacing w:after="0" w:line="240" w:lineRule="auto"/>
        <w:ind w:right="75"/>
        <w:rPr>
          <w:rFonts w:ascii="Times New Roman" w:hAnsi="Times New Roman" w:cs="Times New Roman"/>
          <w:bCs/>
          <w:color w:val="000000"/>
          <w:lang w:eastAsia="ru-RU"/>
        </w:rPr>
      </w:pPr>
      <w:r w:rsidRPr="00721422">
        <w:rPr>
          <w:rFonts w:ascii="Times New Roman" w:hAnsi="Times New Roman" w:cs="Times New Roman"/>
          <w:bCs/>
          <w:color w:val="000000"/>
          <w:lang w:eastAsia="ru-RU"/>
        </w:rPr>
        <w:t xml:space="preserve"> Президент Санкт-Петербургской ассоциации                                                                         общественных объединений родителей</w:t>
      </w:r>
      <w:r w:rsidR="008733BC">
        <w:rPr>
          <w:rFonts w:ascii="Times New Roman" w:hAnsi="Times New Roman" w:cs="Times New Roman"/>
          <w:bCs/>
          <w:color w:val="000000"/>
          <w:lang w:eastAsia="ru-RU"/>
        </w:rPr>
        <w:t xml:space="preserve">  </w:t>
      </w:r>
    </w:p>
    <w:p w:rsidR="00721422" w:rsidRPr="00721422" w:rsidRDefault="00721422" w:rsidP="00721422">
      <w:pPr>
        <w:spacing w:after="0" w:line="240" w:lineRule="auto"/>
        <w:ind w:right="75"/>
        <w:rPr>
          <w:rFonts w:ascii="Times New Roman" w:hAnsi="Times New Roman" w:cs="Times New Roman"/>
          <w:bCs/>
          <w:color w:val="000000"/>
          <w:lang w:eastAsia="ru-RU"/>
        </w:rPr>
      </w:pPr>
      <w:r w:rsidRPr="00721422">
        <w:rPr>
          <w:rFonts w:ascii="Times New Roman" w:hAnsi="Times New Roman" w:cs="Times New Roman"/>
          <w:bCs/>
          <w:color w:val="000000"/>
          <w:lang w:eastAsia="ru-RU"/>
        </w:rPr>
        <w:t xml:space="preserve"> детей-инвалидов «ГАООРДИ»                                                                          М.А.  </w:t>
      </w:r>
      <w:proofErr w:type="spellStart"/>
      <w:r w:rsidRPr="00721422">
        <w:rPr>
          <w:rFonts w:ascii="Times New Roman" w:hAnsi="Times New Roman" w:cs="Times New Roman"/>
          <w:bCs/>
          <w:color w:val="000000"/>
          <w:lang w:eastAsia="ru-RU"/>
        </w:rPr>
        <w:t>Урманчеева</w:t>
      </w:r>
      <w:proofErr w:type="spellEnd"/>
    </w:p>
    <w:p w:rsidR="00721422" w:rsidRPr="00721422" w:rsidRDefault="00721422" w:rsidP="00721422">
      <w:pPr>
        <w:spacing w:after="0" w:line="240" w:lineRule="auto"/>
        <w:ind w:left="225" w:right="75"/>
        <w:jc w:val="right"/>
        <w:rPr>
          <w:rFonts w:ascii="Times New Roman" w:hAnsi="Times New Roman" w:cs="Times New Roman"/>
          <w:b/>
          <w:bCs/>
          <w:color w:val="000000"/>
          <w:sz w:val="24"/>
          <w:szCs w:val="24"/>
          <w:lang w:eastAsia="ru-RU"/>
        </w:rPr>
      </w:pPr>
    </w:p>
    <w:p w:rsidR="00721422" w:rsidRPr="00721422" w:rsidRDefault="00721422" w:rsidP="00721422">
      <w:pPr>
        <w:tabs>
          <w:tab w:val="left" w:pos="8505"/>
          <w:tab w:val="left" w:pos="9072"/>
        </w:tabs>
        <w:spacing w:after="0" w:line="240" w:lineRule="auto"/>
        <w:ind w:left="225" w:right="141"/>
        <w:jc w:val="right"/>
        <w:rPr>
          <w:rFonts w:ascii="Times New Roman" w:hAnsi="Times New Roman" w:cs="Times New Roman"/>
          <w:b/>
          <w:bCs/>
          <w:color w:val="000000"/>
          <w:lang w:eastAsia="ru-RU"/>
        </w:rPr>
      </w:pPr>
      <w:r w:rsidRPr="00721422">
        <w:rPr>
          <w:rFonts w:ascii="Times New Roman" w:hAnsi="Times New Roman" w:cs="Times New Roman"/>
          <w:bCs/>
          <w:color w:val="000000"/>
          <w:lang w:eastAsia="ru-RU"/>
        </w:rPr>
        <w:t xml:space="preserve"> </w:t>
      </w:r>
      <w:r w:rsidRPr="00721422">
        <w:rPr>
          <w:rFonts w:ascii="Times New Roman" w:hAnsi="Times New Roman" w:cs="Times New Roman"/>
          <w:b/>
          <w:bCs/>
          <w:color w:val="000000"/>
          <w:lang w:eastAsia="ru-RU"/>
        </w:rPr>
        <w:t xml:space="preserve">                                                         </w:t>
      </w:r>
    </w:p>
    <w:p w:rsidR="00721422" w:rsidRPr="00721422" w:rsidRDefault="00721422" w:rsidP="00721422">
      <w:pPr>
        <w:tabs>
          <w:tab w:val="left" w:pos="8505"/>
          <w:tab w:val="left" w:pos="9072"/>
        </w:tabs>
        <w:spacing w:after="0" w:line="240" w:lineRule="auto"/>
        <w:ind w:left="225" w:right="141"/>
        <w:jc w:val="right"/>
        <w:rPr>
          <w:rFonts w:ascii="Times New Roman" w:hAnsi="Times New Roman" w:cs="Times New Roman"/>
          <w:b/>
          <w:bCs/>
          <w:color w:val="000000"/>
          <w:lang w:eastAsia="ru-RU"/>
        </w:rPr>
      </w:pPr>
    </w:p>
    <w:p w:rsidR="00721422" w:rsidRPr="00721422" w:rsidRDefault="00721422" w:rsidP="00A211D1">
      <w:pPr>
        <w:tabs>
          <w:tab w:val="left" w:pos="8505"/>
          <w:tab w:val="left" w:pos="9072"/>
        </w:tabs>
        <w:spacing w:after="0" w:line="240" w:lineRule="auto"/>
        <w:ind w:right="141"/>
        <w:jc w:val="right"/>
        <w:rPr>
          <w:rFonts w:ascii="Times New Roman" w:hAnsi="Times New Roman" w:cs="Times New Roman"/>
          <w:b/>
          <w:bCs/>
          <w:color w:val="000000"/>
          <w:lang w:eastAsia="ru-RU"/>
        </w:rPr>
      </w:pPr>
      <w:r w:rsidRPr="00721422">
        <w:rPr>
          <w:rFonts w:ascii="Times New Roman" w:hAnsi="Times New Roman" w:cs="Times New Roman"/>
          <w:bCs/>
          <w:color w:val="000000"/>
          <w:lang w:eastAsia="ru-RU"/>
        </w:rPr>
        <w:t xml:space="preserve">Приложение № 3 </w:t>
      </w:r>
    </w:p>
    <w:p w:rsidR="00721422" w:rsidRPr="00721422" w:rsidRDefault="00721422" w:rsidP="00721422">
      <w:pPr>
        <w:spacing w:after="0" w:line="240" w:lineRule="auto"/>
        <w:ind w:left="225" w:right="75"/>
        <w:jc w:val="right"/>
        <w:rPr>
          <w:rFonts w:ascii="Times New Roman" w:hAnsi="Times New Roman" w:cs="Times New Roman"/>
          <w:bCs/>
          <w:color w:val="000000"/>
          <w:lang w:eastAsia="ru-RU"/>
        </w:rPr>
      </w:pPr>
      <w:r w:rsidRPr="00721422">
        <w:rPr>
          <w:rFonts w:ascii="Times New Roman" w:hAnsi="Times New Roman" w:cs="Times New Roman"/>
          <w:bCs/>
          <w:color w:val="000000"/>
          <w:lang w:eastAsia="ru-RU"/>
        </w:rPr>
        <w:t>к договору о предоставлении субсидии</w:t>
      </w:r>
    </w:p>
    <w:p w:rsidR="00721422" w:rsidRPr="00721422" w:rsidRDefault="00721422" w:rsidP="00721422">
      <w:pPr>
        <w:spacing w:after="0" w:line="240" w:lineRule="auto"/>
        <w:ind w:left="225" w:right="75"/>
        <w:jc w:val="right"/>
        <w:rPr>
          <w:rFonts w:ascii="Times New Roman" w:hAnsi="Times New Roman" w:cs="Times New Roman"/>
          <w:color w:val="000000"/>
          <w:lang w:eastAsia="ru-RU"/>
        </w:rPr>
      </w:pPr>
      <w:r w:rsidRPr="00721422">
        <w:rPr>
          <w:rFonts w:ascii="Times New Roman" w:hAnsi="Times New Roman" w:cs="Times New Roman"/>
          <w:bCs/>
          <w:color w:val="000000"/>
          <w:lang w:eastAsia="ru-RU"/>
        </w:rPr>
        <w:t xml:space="preserve"> № ____        от «___» __________ 20__ г. </w:t>
      </w:r>
    </w:p>
    <w:p w:rsidR="00721422" w:rsidRPr="00721422" w:rsidRDefault="00721422" w:rsidP="00721422">
      <w:pPr>
        <w:spacing w:after="0" w:line="240" w:lineRule="auto"/>
        <w:ind w:left="225" w:right="75"/>
        <w:rPr>
          <w:rFonts w:ascii="Times New Roman" w:hAnsi="Times New Roman" w:cs="Times New Roman"/>
        </w:rPr>
      </w:pPr>
      <w:r w:rsidRPr="00721422">
        <w:rPr>
          <w:rFonts w:ascii="Times New Roman" w:hAnsi="Times New Roman" w:cs="Times New Roman"/>
          <w:b/>
          <w:bCs/>
          <w:color w:val="000000"/>
          <w:lang w:eastAsia="ru-RU"/>
        </w:rPr>
        <w:t> </w:t>
      </w:r>
      <w:r w:rsidRPr="00721422">
        <w:rPr>
          <w:rFonts w:ascii="Times New Roman" w:hAnsi="Times New Roman" w:cs="Times New Roman"/>
        </w:rPr>
        <w:t xml:space="preserve">                                                                                      </w:t>
      </w:r>
    </w:p>
    <w:p w:rsidR="003D1BF0" w:rsidRPr="003D1BF0" w:rsidRDefault="003D1BF0" w:rsidP="003D1BF0">
      <w:pPr>
        <w:spacing w:after="0" w:line="240" w:lineRule="auto"/>
        <w:jc w:val="right"/>
        <w:rPr>
          <w:rFonts w:ascii="Times New Roman" w:eastAsia="Times New Roman" w:hAnsi="Times New Roman" w:cs="Times New Roman"/>
          <w:sz w:val="24"/>
          <w:szCs w:val="24"/>
        </w:rPr>
      </w:pPr>
      <w:r w:rsidRPr="003D1BF0">
        <w:rPr>
          <w:rFonts w:ascii="Times New Roman" w:eastAsia="Times New Roman" w:hAnsi="Times New Roman" w:cs="Times New Roman"/>
          <w:sz w:val="20"/>
          <w:szCs w:val="20"/>
        </w:rPr>
        <w:t xml:space="preserve"> </w:t>
      </w:r>
      <w:r w:rsidRPr="003D1BF0">
        <w:rPr>
          <w:rFonts w:ascii="Times New Roman" w:eastAsia="Times New Roman" w:hAnsi="Times New Roman" w:cs="Times New Roman"/>
          <w:sz w:val="24"/>
          <w:szCs w:val="24"/>
        </w:rPr>
        <w:t xml:space="preserve">  В местную администрацию МО г</w:t>
      </w:r>
      <w:proofErr w:type="gramStart"/>
      <w:r w:rsidRPr="003D1BF0">
        <w:rPr>
          <w:rFonts w:ascii="Times New Roman" w:eastAsia="Times New Roman" w:hAnsi="Times New Roman" w:cs="Times New Roman"/>
          <w:sz w:val="24"/>
          <w:szCs w:val="24"/>
        </w:rPr>
        <w:t>.П</w:t>
      </w:r>
      <w:proofErr w:type="gramEnd"/>
      <w:r w:rsidRPr="003D1BF0">
        <w:rPr>
          <w:rFonts w:ascii="Times New Roman" w:eastAsia="Times New Roman" w:hAnsi="Times New Roman" w:cs="Times New Roman"/>
          <w:sz w:val="24"/>
          <w:szCs w:val="24"/>
        </w:rPr>
        <w:t>етергоф</w:t>
      </w:r>
    </w:p>
    <w:p w:rsidR="003D1BF0" w:rsidRPr="003D1BF0" w:rsidRDefault="003D1BF0" w:rsidP="003D1BF0">
      <w:pPr>
        <w:spacing w:after="0" w:line="240" w:lineRule="auto"/>
        <w:rPr>
          <w:rFonts w:ascii="Times New Roman" w:eastAsia="Times New Roman" w:hAnsi="Times New Roman" w:cs="Times New Roman"/>
          <w:sz w:val="24"/>
          <w:szCs w:val="24"/>
        </w:rPr>
      </w:pPr>
      <w:r w:rsidRPr="003D1BF0">
        <w:rPr>
          <w:rFonts w:ascii="Times New Roman" w:eastAsia="Times New Roman" w:hAnsi="Times New Roman" w:cs="Times New Roman"/>
          <w:sz w:val="24"/>
          <w:szCs w:val="24"/>
        </w:rPr>
        <w:t xml:space="preserve">                                                                                           от__________________________________</w:t>
      </w:r>
    </w:p>
    <w:p w:rsidR="003D1BF0" w:rsidRPr="003D1BF0" w:rsidRDefault="003D1BF0" w:rsidP="003D1BF0">
      <w:pPr>
        <w:spacing w:after="0" w:line="240" w:lineRule="auto"/>
        <w:jc w:val="center"/>
        <w:rPr>
          <w:rFonts w:ascii="Times New Roman" w:eastAsia="Times New Roman" w:hAnsi="Times New Roman" w:cs="Times New Roman"/>
          <w:sz w:val="16"/>
          <w:szCs w:val="16"/>
        </w:rPr>
      </w:pPr>
      <w:r w:rsidRPr="003D1BF0">
        <w:rPr>
          <w:rFonts w:ascii="Times New Roman" w:eastAsia="Times New Roman" w:hAnsi="Times New Roman" w:cs="Times New Roman"/>
          <w:sz w:val="16"/>
          <w:szCs w:val="16"/>
        </w:rPr>
        <w:t xml:space="preserve">                                                                                                                              </w:t>
      </w:r>
      <w:proofErr w:type="gramStart"/>
      <w:r w:rsidRPr="003D1BF0">
        <w:rPr>
          <w:rFonts w:ascii="Times New Roman" w:eastAsia="Times New Roman" w:hAnsi="Times New Roman" w:cs="Times New Roman"/>
          <w:sz w:val="16"/>
          <w:szCs w:val="16"/>
        </w:rPr>
        <w:t xml:space="preserve">(Ф.И.О. руководителя юридического лица, индивидуального   </w:t>
      </w:r>
      <w:proofErr w:type="gramEnd"/>
    </w:p>
    <w:p w:rsidR="003D1BF0" w:rsidRPr="003D1BF0" w:rsidRDefault="003D1BF0" w:rsidP="003D1BF0">
      <w:pPr>
        <w:spacing w:after="0" w:line="240" w:lineRule="auto"/>
        <w:jc w:val="center"/>
        <w:rPr>
          <w:rFonts w:ascii="Times New Roman" w:eastAsia="Times New Roman" w:hAnsi="Times New Roman" w:cs="Times New Roman"/>
          <w:sz w:val="16"/>
          <w:szCs w:val="16"/>
        </w:rPr>
      </w:pPr>
      <w:r w:rsidRPr="003D1BF0">
        <w:rPr>
          <w:rFonts w:ascii="Times New Roman" w:eastAsia="Times New Roman" w:hAnsi="Times New Roman" w:cs="Times New Roman"/>
          <w:sz w:val="16"/>
          <w:szCs w:val="16"/>
        </w:rPr>
        <w:t xml:space="preserve">                                                           предпринимателя)</w:t>
      </w:r>
    </w:p>
    <w:p w:rsidR="003D1BF0" w:rsidRPr="003D1BF0" w:rsidRDefault="003D1BF0" w:rsidP="003D1BF0">
      <w:pPr>
        <w:widowControl w:val="0"/>
        <w:autoSpaceDE w:val="0"/>
        <w:autoSpaceDN w:val="0"/>
        <w:adjustRightInd w:val="0"/>
        <w:spacing w:after="0" w:line="240" w:lineRule="auto"/>
        <w:jc w:val="right"/>
        <w:rPr>
          <w:rFonts w:ascii="Times New Roman" w:eastAsia="Calibri" w:hAnsi="Times New Roman" w:cs="Times New Roman"/>
          <w:bCs/>
          <w:color w:val="000000"/>
          <w:lang w:eastAsia="ru-RU"/>
        </w:rPr>
      </w:pPr>
      <w:r w:rsidRPr="003D1BF0">
        <w:rPr>
          <w:rFonts w:ascii="Times New Roman" w:eastAsia="Calibri" w:hAnsi="Times New Roman" w:cs="Times New Roman"/>
          <w:bCs/>
          <w:color w:val="000000"/>
          <w:lang w:eastAsia="ru-RU"/>
        </w:rPr>
        <w:t xml:space="preserve"> </w:t>
      </w:r>
    </w:p>
    <w:p w:rsidR="003D1BF0" w:rsidRPr="003D1BF0" w:rsidRDefault="003D1BF0" w:rsidP="003D1BF0">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3D1BF0">
        <w:rPr>
          <w:rFonts w:ascii="Times New Roman" w:eastAsia="Calibri" w:hAnsi="Times New Roman" w:cs="Times New Roman"/>
          <w:b/>
          <w:bCs/>
          <w:color w:val="000000"/>
          <w:lang w:eastAsia="ru-RU"/>
        </w:rPr>
        <w:t xml:space="preserve"> </w:t>
      </w:r>
      <w:r w:rsidRPr="003D1BF0">
        <w:rPr>
          <w:rFonts w:ascii="Times New Roman" w:eastAsia="Calibri" w:hAnsi="Times New Roman" w:cs="Times New Roman"/>
          <w:b/>
          <w:bCs/>
          <w:color w:val="000000"/>
          <w:sz w:val="20"/>
          <w:szCs w:val="20"/>
          <w:lang w:eastAsia="ru-RU"/>
        </w:rPr>
        <w:t xml:space="preserve">Заявка N  _____ </w:t>
      </w:r>
      <w:proofErr w:type="gramStart"/>
      <w:r w:rsidRPr="003D1BF0">
        <w:rPr>
          <w:rFonts w:ascii="Times New Roman" w:eastAsia="Calibri" w:hAnsi="Times New Roman" w:cs="Times New Roman"/>
          <w:b/>
          <w:bCs/>
          <w:color w:val="000000"/>
          <w:sz w:val="20"/>
          <w:szCs w:val="20"/>
          <w:lang w:eastAsia="ru-RU"/>
        </w:rPr>
        <w:t>от</w:t>
      </w:r>
      <w:proofErr w:type="gramEnd"/>
      <w:r w:rsidRPr="003D1BF0">
        <w:rPr>
          <w:rFonts w:ascii="Times New Roman" w:eastAsia="Calibri" w:hAnsi="Times New Roman" w:cs="Times New Roman"/>
          <w:b/>
          <w:bCs/>
          <w:color w:val="000000"/>
          <w:sz w:val="20"/>
          <w:szCs w:val="20"/>
          <w:lang w:eastAsia="ru-RU"/>
        </w:rPr>
        <w:t xml:space="preserve">   _________</w:t>
      </w:r>
    </w:p>
    <w:p w:rsidR="003D1BF0" w:rsidRPr="003D1BF0" w:rsidRDefault="003D1BF0" w:rsidP="003D1BF0">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3D1BF0">
        <w:rPr>
          <w:rFonts w:ascii="Times New Roman" w:eastAsia="Calibri" w:hAnsi="Times New Roman" w:cs="Times New Roman"/>
          <w:b/>
          <w:bCs/>
          <w:color w:val="000000"/>
          <w:sz w:val="20"/>
          <w:szCs w:val="20"/>
          <w:lang w:eastAsia="ru-RU"/>
        </w:rPr>
        <w:t xml:space="preserve">на предоставление субсидии  </w:t>
      </w:r>
    </w:p>
    <w:p w:rsidR="003D1BF0" w:rsidRPr="003D1BF0" w:rsidRDefault="003D1BF0" w:rsidP="003D1BF0">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3D1BF0">
        <w:rPr>
          <w:rFonts w:ascii="Times New Roman" w:eastAsia="Calibri" w:hAnsi="Times New Roman" w:cs="Times New Roman"/>
          <w:b/>
          <w:bCs/>
          <w:color w:val="000000"/>
          <w:sz w:val="20"/>
          <w:szCs w:val="20"/>
          <w:lang w:eastAsia="ru-RU"/>
        </w:rPr>
        <w:t>из местного бюджета муниципального образования город Петергоф</w:t>
      </w:r>
    </w:p>
    <w:p w:rsidR="003D1BF0" w:rsidRPr="003D1BF0" w:rsidRDefault="003D1BF0" w:rsidP="003D1BF0">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3D1BF0">
        <w:rPr>
          <w:rFonts w:ascii="Times New Roman" w:eastAsia="Calibri" w:hAnsi="Times New Roman" w:cs="Times New Roman"/>
          <w:bCs/>
          <w:color w:val="000000"/>
          <w:sz w:val="20"/>
          <w:szCs w:val="20"/>
          <w:lang w:eastAsia="ru-RU"/>
        </w:rPr>
        <w:t xml:space="preserve">в целях возмещения затрат, связанных </w:t>
      </w:r>
      <w:proofErr w:type="gramStart"/>
      <w:r w:rsidRPr="003D1BF0">
        <w:rPr>
          <w:rFonts w:ascii="Times New Roman" w:eastAsia="Calibri" w:hAnsi="Times New Roman" w:cs="Times New Roman"/>
          <w:bCs/>
          <w:color w:val="000000"/>
          <w:sz w:val="20"/>
          <w:szCs w:val="20"/>
          <w:lang w:eastAsia="ru-RU"/>
        </w:rPr>
        <w:t>с</w:t>
      </w:r>
      <w:proofErr w:type="gramEnd"/>
      <w:r w:rsidRPr="003D1BF0">
        <w:rPr>
          <w:rFonts w:ascii="Times New Roman" w:eastAsia="Calibri" w:hAnsi="Times New Roman" w:cs="Times New Roman"/>
          <w:bCs/>
          <w:color w:val="000000"/>
          <w:sz w:val="20"/>
          <w:szCs w:val="20"/>
          <w:lang w:eastAsia="ru-RU"/>
        </w:rPr>
        <w:t xml:space="preserve"> </w:t>
      </w:r>
      <w:r w:rsidRPr="003D1BF0">
        <w:rPr>
          <w:rFonts w:ascii="Times New Roman" w:eastAsia="Calibri" w:hAnsi="Times New Roman" w:cs="Times New Roman"/>
          <w:b/>
          <w:bCs/>
          <w:color w:val="000000"/>
          <w:sz w:val="20"/>
          <w:szCs w:val="20"/>
          <w:lang w:eastAsia="ru-RU"/>
        </w:rPr>
        <w:t>______________________________________________________________________________________________</w:t>
      </w:r>
    </w:p>
    <w:p w:rsidR="003D1BF0" w:rsidRPr="003D1BF0" w:rsidRDefault="003D1BF0" w:rsidP="003D1BF0">
      <w:pPr>
        <w:widowControl w:val="0"/>
        <w:autoSpaceDE w:val="0"/>
        <w:autoSpaceDN w:val="0"/>
        <w:adjustRightInd w:val="0"/>
        <w:spacing w:after="0" w:line="240" w:lineRule="auto"/>
        <w:jc w:val="center"/>
        <w:rPr>
          <w:rFonts w:ascii="Times New Roman" w:eastAsia="Calibri" w:hAnsi="Times New Roman" w:cs="Times New Roman"/>
          <w:bCs/>
          <w:color w:val="000000"/>
          <w:sz w:val="20"/>
          <w:szCs w:val="20"/>
          <w:lang w:eastAsia="ru-RU"/>
        </w:rPr>
      </w:pPr>
      <w:r w:rsidRPr="003D1BF0">
        <w:rPr>
          <w:rFonts w:ascii="Times New Roman" w:eastAsia="Calibri" w:hAnsi="Times New Roman" w:cs="Times New Roman"/>
          <w:bCs/>
          <w:color w:val="000000"/>
          <w:sz w:val="20"/>
          <w:szCs w:val="20"/>
          <w:lang w:eastAsia="ru-RU"/>
        </w:rPr>
        <w:t xml:space="preserve">(наименование услуг) </w:t>
      </w:r>
    </w:p>
    <w:tbl>
      <w:tblPr>
        <w:tblW w:w="0" w:type="auto"/>
        <w:tblInd w:w="45" w:type="dxa"/>
        <w:tblLayout w:type="fixed"/>
        <w:tblCellMar>
          <w:left w:w="45" w:type="dxa"/>
          <w:right w:w="45" w:type="dxa"/>
        </w:tblCellMar>
        <w:tblLook w:val="0000" w:firstRow="0" w:lastRow="0" w:firstColumn="0" w:lastColumn="0" w:noHBand="0" w:noVBand="0"/>
      </w:tblPr>
      <w:tblGrid>
        <w:gridCol w:w="2700"/>
        <w:gridCol w:w="540"/>
        <w:gridCol w:w="15"/>
        <w:gridCol w:w="1350"/>
        <w:gridCol w:w="1140"/>
        <w:gridCol w:w="840"/>
        <w:gridCol w:w="705"/>
        <w:gridCol w:w="2145"/>
      </w:tblGrid>
      <w:tr w:rsidR="003D1BF0" w:rsidRPr="003D1BF0" w:rsidTr="0077219B">
        <w:tc>
          <w:tcPr>
            <w:tcW w:w="3255" w:type="dxa"/>
            <w:gridSpan w:val="3"/>
            <w:tcBorders>
              <w:top w:val="nil"/>
              <w:left w:val="nil"/>
              <w:bottom w:val="nil"/>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6180" w:type="dxa"/>
            <w:gridSpan w:val="5"/>
            <w:tcBorders>
              <w:top w:val="nil"/>
              <w:left w:val="nil"/>
              <w:bottom w:val="single" w:sz="2" w:space="0" w:color="auto"/>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на                                   месяц     2016   года</w:t>
            </w:r>
          </w:p>
        </w:tc>
      </w:tr>
      <w:tr w:rsidR="003D1BF0" w:rsidRPr="003D1BF0" w:rsidTr="0077219B">
        <w:tc>
          <w:tcPr>
            <w:tcW w:w="5745" w:type="dxa"/>
            <w:gridSpan w:val="5"/>
            <w:tcBorders>
              <w:top w:val="nil"/>
              <w:left w:val="nil"/>
              <w:bottom w:val="single" w:sz="2" w:space="0" w:color="auto"/>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(наименование месяца)     </w:t>
            </w:r>
          </w:p>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Реквизиты:  </w:t>
            </w:r>
          </w:p>
        </w:tc>
        <w:tc>
          <w:tcPr>
            <w:tcW w:w="3690" w:type="dxa"/>
            <w:gridSpan w:val="3"/>
            <w:tcBorders>
              <w:top w:val="nil"/>
              <w:left w:val="nil"/>
              <w:bottom w:val="single" w:sz="2" w:space="0" w:color="auto"/>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p>
        </w:tc>
      </w:tr>
      <w:tr w:rsidR="003D1BF0" w:rsidRPr="003D1BF0" w:rsidTr="0077219B">
        <w:trPr>
          <w:trHeight w:val="304"/>
        </w:trPr>
        <w:tc>
          <w:tcPr>
            <w:tcW w:w="4605" w:type="dxa"/>
            <w:gridSpan w:val="4"/>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Полное наименование получателя </w:t>
            </w:r>
          </w:p>
        </w:tc>
        <w:tc>
          <w:tcPr>
            <w:tcW w:w="4830" w:type="dxa"/>
            <w:gridSpan w:val="4"/>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p w:rsidR="003D1BF0" w:rsidRPr="003D1BF0" w:rsidRDefault="003D1BF0" w:rsidP="003D1BF0">
            <w:pPr>
              <w:spacing w:after="0" w:line="240" w:lineRule="auto"/>
              <w:rPr>
                <w:rFonts w:ascii="Times New Roman" w:eastAsia="Times New Roman" w:hAnsi="Times New Roman" w:cs="Times New Roman"/>
                <w:sz w:val="20"/>
                <w:szCs w:val="20"/>
              </w:rPr>
            </w:pPr>
          </w:p>
        </w:tc>
      </w:tr>
      <w:tr w:rsidR="003D1BF0" w:rsidRPr="003D1BF0" w:rsidTr="0077219B">
        <w:tc>
          <w:tcPr>
            <w:tcW w:w="2700" w:type="dxa"/>
            <w:tcBorders>
              <w:top w:val="single" w:sz="2" w:space="0" w:color="auto"/>
              <w:left w:val="single" w:sz="2" w:space="0" w:color="auto"/>
              <w:bottom w:val="single" w:sz="2" w:space="0" w:color="auto"/>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ИНН </w:t>
            </w:r>
          </w:p>
        </w:tc>
        <w:tc>
          <w:tcPr>
            <w:tcW w:w="1905" w:type="dxa"/>
            <w:gridSpan w:val="3"/>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КПП </w:t>
            </w:r>
          </w:p>
        </w:tc>
        <w:tc>
          <w:tcPr>
            <w:tcW w:w="1980" w:type="dxa"/>
            <w:gridSpan w:val="2"/>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p w:rsidR="003D1BF0" w:rsidRPr="003D1BF0" w:rsidRDefault="003D1BF0" w:rsidP="003D1BF0">
            <w:pPr>
              <w:spacing w:after="0" w:line="240" w:lineRule="auto"/>
              <w:rPr>
                <w:rFonts w:ascii="Times New Roman" w:eastAsia="Times New Roman" w:hAnsi="Times New Roman" w:cs="Times New Roman"/>
                <w:sz w:val="20"/>
                <w:szCs w:val="20"/>
              </w:rPr>
            </w:pPr>
          </w:p>
        </w:tc>
        <w:tc>
          <w:tcPr>
            <w:tcW w:w="2850" w:type="dxa"/>
            <w:gridSpan w:val="2"/>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r>
      <w:tr w:rsidR="003D1BF0" w:rsidRPr="003D1BF0" w:rsidTr="0077219B">
        <w:tc>
          <w:tcPr>
            <w:tcW w:w="3240" w:type="dxa"/>
            <w:gridSpan w:val="2"/>
            <w:tcBorders>
              <w:top w:val="single" w:sz="2" w:space="0" w:color="auto"/>
              <w:left w:val="single" w:sz="2" w:space="0" w:color="auto"/>
              <w:bottom w:val="single" w:sz="2" w:space="0" w:color="auto"/>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Номер текущего (расчётного) счета </w:t>
            </w:r>
          </w:p>
        </w:tc>
        <w:tc>
          <w:tcPr>
            <w:tcW w:w="1365" w:type="dxa"/>
            <w:gridSpan w:val="2"/>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БИК </w:t>
            </w:r>
          </w:p>
        </w:tc>
        <w:tc>
          <w:tcPr>
            <w:tcW w:w="2685" w:type="dxa"/>
            <w:gridSpan w:val="3"/>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p w:rsidR="003D1BF0" w:rsidRPr="003D1BF0" w:rsidRDefault="003D1BF0" w:rsidP="003D1BF0">
            <w:pPr>
              <w:spacing w:after="0" w:line="240" w:lineRule="auto"/>
              <w:rPr>
                <w:rFonts w:ascii="Times New Roman" w:eastAsia="Times New Roman" w:hAnsi="Times New Roman" w:cs="Times New Roman"/>
                <w:sz w:val="20"/>
                <w:szCs w:val="20"/>
              </w:rPr>
            </w:pPr>
          </w:p>
        </w:tc>
        <w:tc>
          <w:tcPr>
            <w:tcW w:w="2145"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r>
      <w:tr w:rsidR="003D1BF0" w:rsidRPr="003D1BF0" w:rsidTr="0077219B">
        <w:tc>
          <w:tcPr>
            <w:tcW w:w="4605" w:type="dxa"/>
            <w:gridSpan w:val="4"/>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Наименование отделения банка </w:t>
            </w:r>
          </w:p>
        </w:tc>
        <w:tc>
          <w:tcPr>
            <w:tcW w:w="4830" w:type="dxa"/>
            <w:gridSpan w:val="4"/>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p w:rsidR="003D1BF0" w:rsidRPr="003D1BF0" w:rsidRDefault="003D1BF0" w:rsidP="003D1BF0">
            <w:pPr>
              <w:spacing w:after="0" w:line="240" w:lineRule="auto"/>
              <w:rPr>
                <w:rFonts w:ascii="Times New Roman" w:eastAsia="Times New Roman" w:hAnsi="Times New Roman" w:cs="Times New Roman"/>
                <w:sz w:val="20"/>
                <w:szCs w:val="20"/>
              </w:rPr>
            </w:pPr>
          </w:p>
        </w:tc>
      </w:tr>
    </w:tbl>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Сведения о заявляемом финансировании:</w:t>
      </w:r>
    </w:p>
    <w:tbl>
      <w:tblPr>
        <w:tblW w:w="9710" w:type="dxa"/>
        <w:tblInd w:w="45" w:type="dxa"/>
        <w:tblLayout w:type="fixed"/>
        <w:tblCellMar>
          <w:left w:w="45" w:type="dxa"/>
          <w:right w:w="45" w:type="dxa"/>
        </w:tblCellMar>
        <w:tblLook w:val="0000" w:firstRow="0" w:lastRow="0" w:firstColumn="0" w:lastColumn="0" w:noHBand="0" w:noVBand="0"/>
      </w:tblPr>
      <w:tblGrid>
        <w:gridCol w:w="1680"/>
        <w:gridCol w:w="1920"/>
        <w:gridCol w:w="2400"/>
        <w:gridCol w:w="3600"/>
        <w:gridCol w:w="110"/>
      </w:tblGrid>
      <w:tr w:rsidR="003D1BF0" w:rsidRPr="003D1BF0" w:rsidTr="0077219B">
        <w:trPr>
          <w:trHeight w:val="544"/>
        </w:trPr>
        <w:tc>
          <w:tcPr>
            <w:tcW w:w="9600" w:type="dxa"/>
            <w:gridSpan w:val="4"/>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b/>
                <w:sz w:val="20"/>
                <w:szCs w:val="20"/>
              </w:rPr>
            </w:pPr>
            <w:r w:rsidRPr="003D1BF0">
              <w:rPr>
                <w:rFonts w:ascii="Times New Roman" w:eastAsia="Times New Roman" w:hAnsi="Times New Roman" w:cs="Times New Roman"/>
                <w:b/>
                <w:sz w:val="20"/>
                <w:szCs w:val="20"/>
              </w:rPr>
              <w:t>Сумма субсидии к перечислению (руб., коп.) Всего:</w:t>
            </w:r>
          </w:p>
          <w:p w:rsidR="003D1BF0" w:rsidRPr="003D1BF0" w:rsidRDefault="003D1BF0" w:rsidP="003D1BF0">
            <w:pPr>
              <w:spacing w:after="0" w:line="240" w:lineRule="auto"/>
              <w:rPr>
                <w:rFonts w:ascii="Times New Roman" w:eastAsia="Times New Roman" w:hAnsi="Times New Roman" w:cs="Times New Roman"/>
                <w:sz w:val="20"/>
                <w:szCs w:val="20"/>
              </w:rPr>
            </w:pPr>
          </w:p>
        </w:tc>
        <w:tc>
          <w:tcPr>
            <w:tcW w:w="11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r>
      <w:tr w:rsidR="003D1BF0" w:rsidRPr="003D1BF0" w:rsidTr="0077219B">
        <w:trPr>
          <w:gridAfter w:val="1"/>
          <w:wAfter w:w="110" w:type="dxa"/>
        </w:trPr>
        <w:tc>
          <w:tcPr>
            <w:tcW w:w="9600" w:type="dxa"/>
            <w:gridSpan w:val="4"/>
            <w:tcBorders>
              <w:top w:val="single" w:sz="2" w:space="0" w:color="auto"/>
              <w:left w:val="single" w:sz="2" w:space="0" w:color="auto"/>
              <w:bottom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Приложение: Расчёт затрат  </w:t>
            </w:r>
            <w:proofErr w:type="spellStart"/>
            <w:r w:rsidRPr="003D1BF0">
              <w:rPr>
                <w:rFonts w:ascii="Times New Roman" w:eastAsia="Times New Roman" w:hAnsi="Times New Roman" w:cs="Times New Roman"/>
                <w:sz w:val="20"/>
                <w:szCs w:val="20"/>
              </w:rPr>
              <w:t>на_________месяц</w:t>
            </w:r>
            <w:proofErr w:type="spellEnd"/>
            <w:r w:rsidRPr="003D1BF0">
              <w:rPr>
                <w:rFonts w:ascii="Times New Roman" w:eastAsia="Times New Roman" w:hAnsi="Times New Roman" w:cs="Times New Roman"/>
                <w:sz w:val="20"/>
                <w:szCs w:val="20"/>
              </w:rPr>
              <w:t xml:space="preserve"> 201___года  </w:t>
            </w:r>
          </w:p>
        </w:tc>
      </w:tr>
      <w:tr w:rsidR="003D1BF0" w:rsidRPr="003D1BF0" w:rsidTr="0077219B">
        <w:trPr>
          <w:gridAfter w:val="1"/>
          <w:wAfter w:w="110" w:type="dxa"/>
          <w:trHeight w:val="206"/>
        </w:trPr>
        <w:tc>
          <w:tcPr>
            <w:tcW w:w="1680" w:type="dxa"/>
            <w:tcBorders>
              <w:top w:val="single" w:sz="2" w:space="0" w:color="auto"/>
              <w:left w:val="single" w:sz="2" w:space="0" w:color="auto"/>
              <w:bottom w:val="single" w:sz="2" w:space="0" w:color="auto"/>
              <w:right w:val="single" w:sz="4"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Номер документа</w:t>
            </w:r>
          </w:p>
        </w:tc>
        <w:tc>
          <w:tcPr>
            <w:tcW w:w="1920" w:type="dxa"/>
            <w:tcBorders>
              <w:top w:val="single" w:sz="2" w:space="0" w:color="auto"/>
              <w:left w:val="single" w:sz="4"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Дата документа  </w:t>
            </w:r>
          </w:p>
        </w:tc>
        <w:tc>
          <w:tcPr>
            <w:tcW w:w="2400" w:type="dxa"/>
            <w:tcBorders>
              <w:top w:val="single" w:sz="2" w:space="0" w:color="auto"/>
              <w:left w:val="single" w:sz="4"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Наименование затрат</w:t>
            </w:r>
          </w:p>
        </w:tc>
        <w:tc>
          <w:tcPr>
            <w:tcW w:w="360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ind w:firstLine="708"/>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Сумма  затрат по документу</w:t>
            </w:r>
          </w:p>
        </w:tc>
      </w:tr>
      <w:tr w:rsidR="003D1BF0" w:rsidRPr="003D1BF0" w:rsidTr="0077219B">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1920" w:type="dxa"/>
            <w:tcBorders>
              <w:top w:val="single" w:sz="2" w:space="0" w:color="auto"/>
              <w:left w:val="single" w:sz="4"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p w:rsidR="003D1BF0" w:rsidRPr="003D1BF0" w:rsidRDefault="003D1BF0" w:rsidP="003D1BF0">
            <w:pPr>
              <w:spacing w:after="0" w:line="240" w:lineRule="auto"/>
              <w:rPr>
                <w:rFonts w:ascii="Times New Roman" w:eastAsia="Times New Roman" w:hAnsi="Times New Roman" w:cs="Times New Roman"/>
                <w:sz w:val="20"/>
                <w:szCs w:val="20"/>
              </w:rPr>
            </w:pPr>
          </w:p>
        </w:tc>
        <w:tc>
          <w:tcPr>
            <w:tcW w:w="2400" w:type="dxa"/>
            <w:tcBorders>
              <w:top w:val="single" w:sz="2" w:space="0" w:color="auto"/>
              <w:left w:val="single" w:sz="4"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p w:rsidR="003D1BF0" w:rsidRPr="003D1BF0" w:rsidRDefault="003D1BF0" w:rsidP="003D1BF0">
            <w:pPr>
              <w:spacing w:after="0" w:line="240" w:lineRule="auto"/>
              <w:rPr>
                <w:rFonts w:ascii="Times New Roman" w:eastAsia="Times New Roman" w:hAnsi="Times New Roman" w:cs="Times New Roman"/>
                <w:sz w:val="20"/>
                <w:szCs w:val="20"/>
              </w:rPr>
            </w:pPr>
          </w:p>
        </w:tc>
        <w:tc>
          <w:tcPr>
            <w:tcW w:w="360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r>
      <w:tr w:rsidR="003D1BF0" w:rsidRPr="003D1BF0" w:rsidTr="0077219B">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p w:rsidR="003D1BF0" w:rsidRPr="003D1BF0" w:rsidRDefault="003D1BF0" w:rsidP="003D1BF0">
            <w:pPr>
              <w:spacing w:after="0" w:line="240" w:lineRule="auto"/>
              <w:rPr>
                <w:rFonts w:ascii="Times New Roman" w:eastAsia="Times New Roman" w:hAnsi="Times New Roman" w:cs="Times New Roman"/>
                <w:sz w:val="20"/>
                <w:szCs w:val="20"/>
              </w:rPr>
            </w:pPr>
          </w:p>
        </w:tc>
        <w:tc>
          <w:tcPr>
            <w:tcW w:w="1920" w:type="dxa"/>
            <w:tcBorders>
              <w:top w:val="single" w:sz="2" w:space="0" w:color="auto"/>
              <w:left w:val="single" w:sz="4"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2400" w:type="dxa"/>
            <w:tcBorders>
              <w:top w:val="single" w:sz="2" w:space="0" w:color="auto"/>
              <w:left w:val="single" w:sz="4"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360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r>
    </w:tbl>
    <w:p w:rsidR="003D1BF0" w:rsidRPr="003D1BF0" w:rsidRDefault="003D1BF0" w:rsidP="003D1BF0">
      <w:pPr>
        <w:spacing w:after="0" w:line="240" w:lineRule="auto"/>
        <w:jc w:val="both"/>
        <w:rPr>
          <w:rFonts w:ascii="Times New Roman" w:eastAsia="Times New Roman" w:hAnsi="Times New Roman" w:cs="Times New Roman"/>
          <w:sz w:val="20"/>
          <w:szCs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435"/>
        <w:gridCol w:w="2265"/>
        <w:gridCol w:w="285"/>
        <w:gridCol w:w="2265"/>
      </w:tblGrid>
      <w:tr w:rsidR="003D1BF0" w:rsidRPr="003D1BF0" w:rsidTr="0077219B">
        <w:tc>
          <w:tcPr>
            <w:tcW w:w="1695" w:type="dxa"/>
            <w:tcBorders>
              <w:top w:val="nil"/>
              <w:left w:val="nil"/>
              <w:bottom w:val="nil"/>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Руководитель:</w:t>
            </w:r>
          </w:p>
        </w:tc>
        <w:tc>
          <w:tcPr>
            <w:tcW w:w="2700" w:type="dxa"/>
            <w:gridSpan w:val="2"/>
            <w:tcBorders>
              <w:top w:val="nil"/>
              <w:left w:val="nil"/>
              <w:bottom w:val="single" w:sz="2" w:space="0" w:color="auto"/>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2265" w:type="dxa"/>
            <w:tcBorders>
              <w:top w:val="nil"/>
              <w:left w:val="nil"/>
              <w:bottom w:val="nil"/>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r>
      <w:tr w:rsidR="003D1BF0" w:rsidRPr="003D1BF0" w:rsidTr="0077219B">
        <w:tc>
          <w:tcPr>
            <w:tcW w:w="2130" w:type="dxa"/>
            <w:gridSpan w:val="2"/>
            <w:tcBorders>
              <w:top w:val="nil"/>
              <w:left w:val="nil"/>
              <w:bottom w:val="nil"/>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Главный бухгалтер:</w:t>
            </w:r>
          </w:p>
        </w:tc>
        <w:tc>
          <w:tcPr>
            <w:tcW w:w="2265" w:type="dxa"/>
            <w:tcBorders>
              <w:top w:val="nil"/>
              <w:left w:val="nil"/>
              <w:bottom w:val="single" w:sz="2" w:space="0" w:color="auto"/>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285" w:type="dxa"/>
            <w:tcBorders>
              <w:top w:val="nil"/>
              <w:left w:val="nil"/>
              <w:bottom w:val="nil"/>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2265" w:type="dxa"/>
            <w:tcBorders>
              <w:top w:val="nil"/>
              <w:left w:val="nil"/>
              <w:bottom w:val="nil"/>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r>
    </w:tbl>
    <w:p w:rsidR="003D1BF0" w:rsidRPr="003D1BF0" w:rsidRDefault="003D1BF0" w:rsidP="003D1BF0">
      <w:pPr>
        <w:spacing w:after="0" w:line="240" w:lineRule="auto"/>
        <w:ind w:firstLine="225"/>
        <w:jc w:val="both"/>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М.П.</w:t>
      </w:r>
    </w:p>
    <w:p w:rsidR="003D1BF0" w:rsidRPr="003D1BF0" w:rsidRDefault="003D1BF0" w:rsidP="003D1BF0">
      <w:pPr>
        <w:spacing w:after="0" w:line="240" w:lineRule="auto"/>
        <w:ind w:firstLine="225"/>
        <w:jc w:val="both"/>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Отметка  местной администрации муниципального образования город Петергоф о перечислении субсидии</w:t>
      </w:r>
      <w:proofErr w:type="gramStart"/>
      <w:r w:rsidRPr="003D1BF0">
        <w:rPr>
          <w:rFonts w:ascii="Times New Roman" w:eastAsia="Times New Roman" w:hAnsi="Times New Roman" w:cs="Times New Roman"/>
          <w:sz w:val="20"/>
          <w:szCs w:val="20"/>
        </w:rPr>
        <w:t xml:space="preserve"> :</w:t>
      </w:r>
      <w:proofErr w:type="gramEnd"/>
    </w:p>
    <w:tbl>
      <w:tblPr>
        <w:tblW w:w="0" w:type="auto"/>
        <w:tblInd w:w="45" w:type="dxa"/>
        <w:tblLayout w:type="fixed"/>
        <w:tblCellMar>
          <w:left w:w="45" w:type="dxa"/>
          <w:right w:w="45" w:type="dxa"/>
        </w:tblCellMar>
        <w:tblLook w:val="0000" w:firstRow="0" w:lastRow="0" w:firstColumn="0" w:lastColumn="0" w:noHBand="0" w:noVBand="0"/>
      </w:tblPr>
      <w:tblGrid>
        <w:gridCol w:w="1095"/>
        <w:gridCol w:w="930"/>
        <w:gridCol w:w="1425"/>
        <w:gridCol w:w="2340"/>
        <w:gridCol w:w="585"/>
        <w:gridCol w:w="1995"/>
        <w:gridCol w:w="990"/>
      </w:tblGrid>
      <w:tr w:rsidR="003D1BF0" w:rsidRPr="003D1BF0" w:rsidTr="0077219B">
        <w:tc>
          <w:tcPr>
            <w:tcW w:w="5790" w:type="dxa"/>
            <w:gridSpan w:val="4"/>
            <w:tcBorders>
              <w:top w:val="single" w:sz="2" w:space="0" w:color="auto"/>
              <w:left w:val="nil"/>
              <w:bottom w:val="single" w:sz="2" w:space="0" w:color="auto"/>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Главный распорядитель средств субсидий:</w:t>
            </w:r>
          </w:p>
        </w:tc>
        <w:tc>
          <w:tcPr>
            <w:tcW w:w="3570" w:type="dxa"/>
            <w:gridSpan w:val="3"/>
            <w:tcBorders>
              <w:top w:val="single" w:sz="2" w:space="0" w:color="auto"/>
              <w:left w:val="nil"/>
              <w:bottom w:val="single" w:sz="2" w:space="0" w:color="auto"/>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p>
        </w:tc>
      </w:tr>
      <w:tr w:rsidR="003D1BF0" w:rsidRPr="003D1BF0" w:rsidTr="0077219B">
        <w:tc>
          <w:tcPr>
            <w:tcW w:w="2025" w:type="dxa"/>
            <w:gridSpan w:val="2"/>
            <w:tcBorders>
              <w:top w:val="single" w:sz="2" w:space="0" w:color="auto"/>
              <w:left w:val="single" w:sz="2" w:space="0" w:color="auto"/>
              <w:bottom w:val="nil"/>
              <w:right w:val="nil"/>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Наименование </w:t>
            </w:r>
          </w:p>
        </w:tc>
        <w:tc>
          <w:tcPr>
            <w:tcW w:w="1425" w:type="dxa"/>
            <w:tcBorders>
              <w:top w:val="single" w:sz="2" w:space="0" w:color="auto"/>
              <w:left w:val="nil"/>
              <w:bottom w:val="nil"/>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5910" w:type="dxa"/>
            <w:gridSpan w:val="4"/>
            <w:tcBorders>
              <w:top w:val="single" w:sz="2" w:space="0" w:color="auto"/>
              <w:left w:val="single" w:sz="2" w:space="0" w:color="auto"/>
              <w:bottom w:val="nil"/>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Местная администрация муниципального образования город Петергоф</w:t>
            </w:r>
          </w:p>
        </w:tc>
      </w:tr>
      <w:tr w:rsidR="003D1BF0" w:rsidRPr="003D1BF0" w:rsidTr="0077219B">
        <w:tc>
          <w:tcPr>
            <w:tcW w:w="1095"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ИНН </w:t>
            </w:r>
          </w:p>
        </w:tc>
        <w:tc>
          <w:tcPr>
            <w:tcW w:w="93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КПП </w:t>
            </w:r>
          </w:p>
        </w:tc>
        <w:tc>
          <w:tcPr>
            <w:tcW w:w="1425"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ГРБС </w:t>
            </w:r>
          </w:p>
        </w:tc>
        <w:tc>
          <w:tcPr>
            <w:tcW w:w="2925" w:type="dxa"/>
            <w:gridSpan w:val="2"/>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p>
        </w:tc>
        <w:tc>
          <w:tcPr>
            <w:tcW w:w="1995"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p>
        </w:tc>
        <w:tc>
          <w:tcPr>
            <w:tcW w:w="99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p>
        </w:tc>
      </w:tr>
    </w:tbl>
    <w:p w:rsidR="003D1BF0" w:rsidRPr="003D1BF0" w:rsidRDefault="003D1BF0" w:rsidP="003D1BF0">
      <w:pPr>
        <w:spacing w:after="0" w:line="240" w:lineRule="auto"/>
        <w:jc w:val="both"/>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Сведения о предстоящих расходах местного бюджета за счет сре</w:t>
      </w:r>
      <w:proofErr w:type="gramStart"/>
      <w:r w:rsidRPr="003D1BF0">
        <w:rPr>
          <w:rFonts w:ascii="Times New Roman" w:eastAsia="Times New Roman" w:hAnsi="Times New Roman" w:cs="Times New Roman"/>
          <w:sz w:val="20"/>
          <w:szCs w:val="20"/>
        </w:rPr>
        <w:t>дств пр</w:t>
      </w:r>
      <w:proofErr w:type="gramEnd"/>
      <w:r w:rsidRPr="003D1BF0">
        <w:rPr>
          <w:rFonts w:ascii="Times New Roman" w:eastAsia="Times New Roman" w:hAnsi="Times New Roman" w:cs="Times New Roman"/>
          <w:sz w:val="20"/>
          <w:szCs w:val="20"/>
        </w:rPr>
        <w:t>едоставляемой субсидии:</w:t>
      </w:r>
    </w:p>
    <w:tbl>
      <w:tblPr>
        <w:tblW w:w="0" w:type="auto"/>
        <w:tblInd w:w="45" w:type="dxa"/>
        <w:tblLayout w:type="fixed"/>
        <w:tblCellMar>
          <w:left w:w="45" w:type="dxa"/>
          <w:right w:w="45" w:type="dxa"/>
        </w:tblCellMar>
        <w:tblLook w:val="0000" w:firstRow="0" w:lastRow="0" w:firstColumn="0" w:lastColumn="0" w:noHBand="0" w:noVBand="0"/>
      </w:tblPr>
      <w:tblGrid>
        <w:gridCol w:w="3885"/>
        <w:gridCol w:w="675"/>
        <w:gridCol w:w="720"/>
        <w:gridCol w:w="960"/>
        <w:gridCol w:w="735"/>
        <w:gridCol w:w="1425"/>
      </w:tblGrid>
      <w:tr w:rsidR="003D1BF0" w:rsidRPr="003D1BF0" w:rsidTr="0077219B">
        <w:tc>
          <w:tcPr>
            <w:tcW w:w="3885" w:type="dxa"/>
            <w:tcBorders>
              <w:top w:val="single" w:sz="2" w:space="0" w:color="auto"/>
              <w:left w:val="single" w:sz="2" w:space="0" w:color="auto"/>
              <w:bottom w:val="nil"/>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Коды бюджетной классификации расходов местного бюджета </w:t>
            </w:r>
          </w:p>
        </w:tc>
        <w:tc>
          <w:tcPr>
            <w:tcW w:w="675" w:type="dxa"/>
            <w:tcBorders>
              <w:top w:val="single" w:sz="2" w:space="0" w:color="auto"/>
              <w:left w:val="single" w:sz="2" w:space="0" w:color="auto"/>
              <w:bottom w:val="nil"/>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ГРБС </w:t>
            </w:r>
          </w:p>
        </w:tc>
        <w:tc>
          <w:tcPr>
            <w:tcW w:w="720" w:type="dxa"/>
            <w:tcBorders>
              <w:top w:val="single" w:sz="2" w:space="0" w:color="auto"/>
              <w:left w:val="single" w:sz="2" w:space="0" w:color="auto"/>
              <w:bottom w:val="nil"/>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по ФКР </w:t>
            </w:r>
          </w:p>
        </w:tc>
        <w:tc>
          <w:tcPr>
            <w:tcW w:w="960" w:type="dxa"/>
            <w:tcBorders>
              <w:top w:val="single" w:sz="2" w:space="0" w:color="auto"/>
              <w:left w:val="single" w:sz="2" w:space="0" w:color="auto"/>
              <w:bottom w:val="nil"/>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по КЦСР </w:t>
            </w:r>
          </w:p>
        </w:tc>
        <w:tc>
          <w:tcPr>
            <w:tcW w:w="735" w:type="dxa"/>
            <w:tcBorders>
              <w:top w:val="single" w:sz="2" w:space="0" w:color="auto"/>
              <w:left w:val="single" w:sz="2" w:space="0" w:color="auto"/>
              <w:bottom w:val="nil"/>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по КВР </w:t>
            </w:r>
          </w:p>
        </w:tc>
        <w:tc>
          <w:tcPr>
            <w:tcW w:w="1425" w:type="dxa"/>
            <w:tcBorders>
              <w:top w:val="single" w:sz="2" w:space="0" w:color="auto"/>
              <w:left w:val="single" w:sz="2" w:space="0" w:color="auto"/>
              <w:bottom w:val="nil"/>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Сумма субсидии к перечислению (руб.)</w:t>
            </w:r>
          </w:p>
        </w:tc>
      </w:tr>
      <w:tr w:rsidR="003D1BF0" w:rsidRPr="003D1BF0" w:rsidTr="0077219B">
        <w:tc>
          <w:tcPr>
            <w:tcW w:w="3885"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675"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c>
          <w:tcPr>
            <w:tcW w:w="72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c>
          <w:tcPr>
            <w:tcW w:w="96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735"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1425"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r>
    </w:tbl>
    <w:p w:rsidR="003D1BF0" w:rsidRPr="003D1BF0" w:rsidRDefault="003D1BF0" w:rsidP="003D1BF0">
      <w:pPr>
        <w:spacing w:after="0" w:line="240" w:lineRule="auto"/>
        <w:ind w:firstLine="225"/>
        <w:jc w:val="both"/>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Дата подпись      </w:t>
      </w:r>
      <w:r w:rsidRPr="003D1BF0">
        <w:rPr>
          <w:rFonts w:ascii="Times New Roman" w:eastAsia="Times New Roman" w:hAnsi="Times New Roman" w:cs="Times New Roman"/>
          <w:sz w:val="20"/>
          <w:szCs w:val="20"/>
        </w:rPr>
        <w:t xml:space="preserve">расшифровка подписи </w:t>
      </w:r>
    </w:p>
    <w:tbl>
      <w:tblPr>
        <w:tblW w:w="0" w:type="auto"/>
        <w:tblInd w:w="45" w:type="dxa"/>
        <w:tblLayout w:type="fixed"/>
        <w:tblCellMar>
          <w:left w:w="45" w:type="dxa"/>
          <w:right w:w="45" w:type="dxa"/>
        </w:tblCellMar>
        <w:tblLook w:val="0000" w:firstRow="0" w:lastRow="0" w:firstColumn="0" w:lastColumn="0" w:noHBand="0" w:noVBand="0"/>
      </w:tblPr>
      <w:tblGrid>
        <w:gridCol w:w="1095"/>
        <w:gridCol w:w="1170"/>
        <w:gridCol w:w="3689"/>
        <w:gridCol w:w="567"/>
        <w:gridCol w:w="850"/>
        <w:gridCol w:w="1989"/>
      </w:tblGrid>
      <w:tr w:rsidR="003D1BF0" w:rsidRPr="003D1BF0" w:rsidTr="003D1BF0">
        <w:tc>
          <w:tcPr>
            <w:tcW w:w="1095" w:type="dxa"/>
            <w:tcBorders>
              <w:top w:val="nil"/>
              <w:left w:val="nil"/>
              <w:bottom w:val="nil"/>
              <w:right w:val="nil"/>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nil"/>
              <w:right w:val="nil"/>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c>
          <w:tcPr>
            <w:tcW w:w="3689" w:type="dxa"/>
            <w:tcBorders>
              <w:top w:val="nil"/>
              <w:left w:val="nil"/>
              <w:bottom w:val="nil"/>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c>
          <w:tcPr>
            <w:tcW w:w="567"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1989"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r>
      <w:tr w:rsidR="003D1BF0" w:rsidRPr="003D1BF0" w:rsidTr="003D1BF0">
        <w:tc>
          <w:tcPr>
            <w:tcW w:w="1095" w:type="dxa"/>
            <w:tcBorders>
              <w:top w:val="nil"/>
              <w:left w:val="nil"/>
              <w:bottom w:val="nil"/>
              <w:right w:val="nil"/>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nil"/>
              <w:right w:val="nil"/>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p>
        </w:tc>
        <w:tc>
          <w:tcPr>
            <w:tcW w:w="3689" w:type="dxa"/>
            <w:tcBorders>
              <w:top w:val="nil"/>
              <w:left w:val="nil"/>
              <w:bottom w:val="nil"/>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Глава МА МО г</w:t>
            </w:r>
            <w:proofErr w:type="gramStart"/>
            <w:r w:rsidRPr="003D1BF0">
              <w:rPr>
                <w:rFonts w:ascii="Times New Roman" w:eastAsia="Times New Roman" w:hAnsi="Times New Roman" w:cs="Times New Roman"/>
                <w:sz w:val="20"/>
                <w:szCs w:val="20"/>
              </w:rPr>
              <w:t>.П</w:t>
            </w:r>
            <w:proofErr w:type="gramEnd"/>
            <w:r w:rsidRPr="003D1BF0">
              <w:rPr>
                <w:rFonts w:ascii="Times New Roman" w:eastAsia="Times New Roman" w:hAnsi="Times New Roman" w:cs="Times New Roman"/>
                <w:sz w:val="20"/>
                <w:szCs w:val="20"/>
              </w:rPr>
              <w:t>етергоф</w:t>
            </w:r>
          </w:p>
        </w:tc>
        <w:tc>
          <w:tcPr>
            <w:tcW w:w="567"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1989"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r>
      <w:tr w:rsidR="003D1BF0" w:rsidRPr="003D1BF0" w:rsidTr="003D1BF0">
        <w:tc>
          <w:tcPr>
            <w:tcW w:w="1095" w:type="dxa"/>
            <w:tcBorders>
              <w:top w:val="nil"/>
              <w:left w:val="nil"/>
              <w:bottom w:val="nil"/>
              <w:right w:val="nil"/>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nil"/>
              <w:right w:val="nil"/>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p>
        </w:tc>
        <w:tc>
          <w:tcPr>
            <w:tcW w:w="3689" w:type="dxa"/>
            <w:tcBorders>
              <w:top w:val="nil"/>
              <w:left w:val="nil"/>
              <w:bottom w:val="nil"/>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Главный бухгалтер</w:t>
            </w:r>
          </w:p>
        </w:tc>
        <w:tc>
          <w:tcPr>
            <w:tcW w:w="567"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1989"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r>
      <w:tr w:rsidR="003D1BF0" w:rsidRPr="003D1BF0" w:rsidTr="003D1BF0">
        <w:tc>
          <w:tcPr>
            <w:tcW w:w="1095" w:type="dxa"/>
            <w:tcBorders>
              <w:top w:val="nil"/>
              <w:left w:val="nil"/>
              <w:bottom w:val="nil"/>
              <w:right w:val="nil"/>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М.П.</w:t>
            </w:r>
          </w:p>
        </w:tc>
        <w:tc>
          <w:tcPr>
            <w:tcW w:w="1170" w:type="dxa"/>
            <w:tcBorders>
              <w:top w:val="nil"/>
              <w:left w:val="nil"/>
              <w:bottom w:val="nil"/>
              <w:right w:val="nil"/>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p>
        </w:tc>
        <w:tc>
          <w:tcPr>
            <w:tcW w:w="3689" w:type="dxa"/>
            <w:tcBorders>
              <w:top w:val="nil"/>
              <w:left w:val="nil"/>
              <w:bottom w:val="nil"/>
              <w:right w:val="single" w:sz="2" w:space="0" w:color="auto"/>
            </w:tcBorders>
          </w:tcPr>
          <w:p w:rsidR="003D1BF0" w:rsidRPr="003D1BF0" w:rsidRDefault="003D1BF0" w:rsidP="003D1BF0">
            <w:pPr>
              <w:spacing w:after="0" w:line="240" w:lineRule="auto"/>
              <w:jc w:val="center"/>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Начальник ФЭО</w:t>
            </w:r>
          </w:p>
        </w:tc>
        <w:tc>
          <w:tcPr>
            <w:tcW w:w="567"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p>
        </w:tc>
        <w:tc>
          <w:tcPr>
            <w:tcW w:w="1989" w:type="dxa"/>
            <w:tcBorders>
              <w:top w:val="single" w:sz="2" w:space="0" w:color="auto"/>
              <w:left w:val="single" w:sz="2" w:space="0" w:color="auto"/>
              <w:bottom w:val="single" w:sz="2" w:space="0" w:color="auto"/>
              <w:right w:val="single" w:sz="2" w:space="0" w:color="auto"/>
            </w:tcBorders>
          </w:tcPr>
          <w:p w:rsidR="003D1BF0" w:rsidRPr="003D1BF0" w:rsidRDefault="003D1BF0" w:rsidP="003D1BF0">
            <w:pPr>
              <w:spacing w:after="0" w:line="240" w:lineRule="auto"/>
              <w:rPr>
                <w:rFonts w:ascii="Times New Roman" w:eastAsia="Times New Roman" w:hAnsi="Times New Roman" w:cs="Times New Roman"/>
                <w:sz w:val="20"/>
                <w:szCs w:val="20"/>
              </w:rPr>
            </w:pPr>
            <w:r w:rsidRPr="003D1BF0">
              <w:rPr>
                <w:rFonts w:ascii="Times New Roman" w:eastAsia="Times New Roman" w:hAnsi="Times New Roman" w:cs="Times New Roman"/>
                <w:sz w:val="20"/>
                <w:szCs w:val="20"/>
              </w:rPr>
              <w:t xml:space="preserve"> </w:t>
            </w:r>
          </w:p>
        </w:tc>
      </w:tr>
    </w:tbl>
    <w:p w:rsidR="003D1BF0" w:rsidRPr="003D1BF0" w:rsidRDefault="003D1BF0" w:rsidP="003D1BF0">
      <w:pPr>
        <w:spacing w:after="0" w:line="240" w:lineRule="auto"/>
        <w:ind w:left="225" w:right="75"/>
        <w:jc w:val="right"/>
        <w:rPr>
          <w:rFonts w:ascii="Times New Roman" w:eastAsia="Times New Roman" w:hAnsi="Times New Roman" w:cs="Times New Roman"/>
          <w:b/>
          <w:bCs/>
          <w:color w:val="000000"/>
          <w:sz w:val="24"/>
          <w:szCs w:val="24"/>
          <w:lang w:eastAsia="ru-RU"/>
        </w:rPr>
      </w:pPr>
    </w:p>
    <w:p w:rsidR="00721422" w:rsidRPr="00721422" w:rsidRDefault="00721422" w:rsidP="00721422">
      <w:pPr>
        <w:spacing w:after="0" w:line="240" w:lineRule="auto"/>
        <w:ind w:left="225" w:right="75"/>
        <w:jc w:val="right"/>
        <w:rPr>
          <w:rFonts w:ascii="Times New Roman" w:hAnsi="Times New Roman" w:cs="Times New Roman"/>
          <w:b/>
          <w:bCs/>
          <w:color w:val="000000"/>
          <w:lang w:eastAsia="ru-RU"/>
        </w:rPr>
      </w:pPr>
    </w:p>
    <w:p w:rsidR="00721422" w:rsidRPr="00721422" w:rsidRDefault="00721422" w:rsidP="00721422">
      <w:pPr>
        <w:spacing w:after="0" w:line="240" w:lineRule="auto"/>
        <w:ind w:left="225" w:right="75"/>
        <w:jc w:val="right"/>
        <w:rPr>
          <w:rFonts w:ascii="Times New Roman" w:hAnsi="Times New Roman" w:cs="Times New Roman"/>
          <w:b/>
          <w:bCs/>
          <w:color w:val="000000"/>
          <w:lang w:eastAsia="ru-RU"/>
        </w:rPr>
      </w:pPr>
    </w:p>
    <w:p w:rsidR="00721422" w:rsidRPr="00721422" w:rsidRDefault="00721422" w:rsidP="00A211D1">
      <w:pPr>
        <w:spacing w:after="0" w:line="240" w:lineRule="auto"/>
        <w:ind w:right="75"/>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 xml:space="preserve">                                                                                           </w:t>
      </w:r>
      <w:r w:rsidR="00A211D1">
        <w:rPr>
          <w:rFonts w:ascii="Times New Roman" w:hAnsi="Times New Roman" w:cs="Times New Roman"/>
          <w:bCs/>
          <w:color w:val="000000"/>
          <w:sz w:val="24"/>
          <w:szCs w:val="24"/>
          <w:lang w:eastAsia="ru-RU"/>
        </w:rPr>
        <w:t xml:space="preserve">                                </w:t>
      </w:r>
      <w:r w:rsidRPr="00721422">
        <w:rPr>
          <w:rFonts w:ascii="Times New Roman" w:hAnsi="Times New Roman" w:cs="Times New Roman"/>
          <w:bCs/>
          <w:color w:val="000000"/>
          <w:sz w:val="24"/>
          <w:szCs w:val="24"/>
          <w:lang w:eastAsia="ru-RU"/>
        </w:rPr>
        <w:t xml:space="preserve"> Приложение № 4</w:t>
      </w:r>
    </w:p>
    <w:p w:rsidR="00721422" w:rsidRPr="00721422" w:rsidRDefault="00721422" w:rsidP="00721422">
      <w:pPr>
        <w:spacing w:after="0" w:line="240" w:lineRule="auto"/>
        <w:ind w:left="225" w:right="75"/>
        <w:jc w:val="right"/>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к договору о предоставлении субсидии</w:t>
      </w:r>
    </w:p>
    <w:p w:rsidR="00721422" w:rsidRPr="00721422" w:rsidRDefault="00721422" w:rsidP="00721422">
      <w:pPr>
        <w:spacing w:after="0" w:line="240" w:lineRule="auto"/>
        <w:ind w:left="225" w:right="75"/>
        <w:jc w:val="right"/>
        <w:rPr>
          <w:rFonts w:ascii="Times New Roman" w:hAnsi="Times New Roman" w:cs="Times New Roman"/>
          <w:color w:val="000000"/>
          <w:sz w:val="24"/>
          <w:szCs w:val="24"/>
          <w:lang w:eastAsia="ru-RU"/>
        </w:rPr>
      </w:pPr>
      <w:r w:rsidRPr="00721422">
        <w:rPr>
          <w:rFonts w:ascii="Times New Roman" w:hAnsi="Times New Roman" w:cs="Times New Roman"/>
          <w:bCs/>
          <w:color w:val="000000"/>
          <w:sz w:val="24"/>
          <w:szCs w:val="24"/>
          <w:lang w:eastAsia="ru-RU"/>
        </w:rPr>
        <w:t xml:space="preserve"> № ____        от «___» __________ 20__ г. </w:t>
      </w:r>
    </w:p>
    <w:p w:rsidR="00721422" w:rsidRPr="00721422" w:rsidRDefault="00721422" w:rsidP="00721422">
      <w:pPr>
        <w:spacing w:after="0" w:line="240" w:lineRule="auto"/>
        <w:ind w:left="225" w:right="75"/>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 </w:t>
      </w:r>
    </w:p>
    <w:p w:rsidR="00721422" w:rsidRPr="00721422" w:rsidRDefault="00721422" w:rsidP="00D71EC9">
      <w:pPr>
        <w:spacing w:after="0" w:line="240" w:lineRule="auto"/>
        <w:ind w:right="75"/>
        <w:jc w:val="center"/>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Расчет субсидии за текущий месяц</w:t>
      </w:r>
    </w:p>
    <w:p w:rsidR="00721422" w:rsidRPr="00721422" w:rsidRDefault="00721422" w:rsidP="00721422">
      <w:pPr>
        <w:spacing w:after="0" w:line="240" w:lineRule="auto"/>
        <w:ind w:left="225" w:right="75"/>
        <w:jc w:val="center"/>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по состоянию </w:t>
      </w:r>
      <w:proofErr w:type="gramStart"/>
      <w:r w:rsidRPr="00721422">
        <w:rPr>
          <w:rFonts w:ascii="Times New Roman" w:hAnsi="Times New Roman" w:cs="Times New Roman"/>
          <w:color w:val="000000"/>
          <w:sz w:val="24"/>
          <w:szCs w:val="24"/>
          <w:lang w:eastAsia="ru-RU"/>
        </w:rPr>
        <w:t>на</w:t>
      </w:r>
      <w:proofErr w:type="gramEnd"/>
      <w:r w:rsidRPr="00721422">
        <w:rPr>
          <w:rFonts w:ascii="Times New Roman" w:hAnsi="Times New Roman" w:cs="Times New Roman"/>
          <w:color w:val="000000"/>
          <w:sz w:val="24"/>
          <w:szCs w:val="24"/>
          <w:lang w:eastAsia="ru-RU"/>
        </w:rPr>
        <w:t>__________________</w:t>
      </w:r>
    </w:p>
    <w:p w:rsidR="00721422" w:rsidRPr="00721422" w:rsidRDefault="00721422" w:rsidP="00721422">
      <w:pPr>
        <w:spacing w:after="0" w:line="240" w:lineRule="auto"/>
        <w:ind w:left="225" w:right="75"/>
        <w:jc w:val="center"/>
        <w:rPr>
          <w:rFonts w:ascii="Times New Roman" w:hAnsi="Times New Roman" w:cs="Times New Roman"/>
          <w:color w:val="000000"/>
          <w:sz w:val="24"/>
          <w:szCs w:val="24"/>
          <w:lang w:eastAsia="ru-RU"/>
        </w:rPr>
      </w:pPr>
    </w:p>
    <w:tbl>
      <w:tblPr>
        <w:tblW w:w="9781"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2"/>
        <w:gridCol w:w="5640"/>
        <w:gridCol w:w="1576"/>
        <w:gridCol w:w="919"/>
        <w:gridCol w:w="1134"/>
      </w:tblGrid>
      <w:tr w:rsidR="00D71EC9" w:rsidRPr="00D71EC9" w:rsidTr="00D71EC9">
        <w:trPr>
          <w:tblCellSpacing w:w="0" w:type="dxa"/>
        </w:trPr>
        <w:tc>
          <w:tcPr>
            <w:tcW w:w="512"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 xml:space="preserve">  № </w:t>
            </w:r>
            <w:proofErr w:type="gramStart"/>
            <w:r w:rsidRPr="00D71EC9">
              <w:rPr>
                <w:rFonts w:ascii="Times New Roman" w:eastAsia="Times New Roman" w:hAnsi="Times New Roman" w:cs="Times New Roman"/>
                <w:color w:val="000000"/>
                <w:sz w:val="24"/>
                <w:szCs w:val="24"/>
                <w:lang w:eastAsia="ru-RU"/>
              </w:rPr>
              <w:t>п</w:t>
            </w:r>
            <w:proofErr w:type="gramEnd"/>
            <w:r w:rsidRPr="00D71EC9">
              <w:rPr>
                <w:rFonts w:ascii="Times New Roman" w:eastAsia="Times New Roman" w:hAnsi="Times New Roman" w:cs="Times New Roman"/>
                <w:color w:val="000000"/>
                <w:sz w:val="24"/>
                <w:szCs w:val="24"/>
                <w:lang w:eastAsia="ru-RU"/>
              </w:rPr>
              <w:t>/п</w:t>
            </w:r>
          </w:p>
        </w:tc>
        <w:tc>
          <w:tcPr>
            <w:tcW w:w="5640"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Наименование расходов</w:t>
            </w:r>
          </w:p>
          <w:p w:rsidR="00D71EC9" w:rsidRPr="00D71EC9" w:rsidRDefault="00D71EC9" w:rsidP="00D71EC9">
            <w:pPr>
              <w:spacing w:after="0" w:line="240" w:lineRule="auto"/>
              <w:jc w:val="right"/>
              <w:rPr>
                <w:rFonts w:ascii="Times New Roman" w:eastAsia="Times New Roman" w:hAnsi="Times New Roman" w:cs="Times New Roman"/>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 xml:space="preserve">Предельные величины на 1 </w:t>
            </w:r>
            <w:proofErr w:type="spellStart"/>
            <w:r w:rsidRPr="00D71EC9">
              <w:rPr>
                <w:rFonts w:ascii="Times New Roman" w:eastAsia="Times New Roman" w:hAnsi="Times New Roman" w:cs="Times New Roman"/>
                <w:color w:val="000000"/>
                <w:sz w:val="24"/>
                <w:szCs w:val="24"/>
                <w:lang w:eastAsia="ru-RU"/>
              </w:rPr>
              <w:t>субсидир</w:t>
            </w:r>
            <w:proofErr w:type="gramStart"/>
            <w:r w:rsidRPr="00D71EC9">
              <w:rPr>
                <w:rFonts w:ascii="Times New Roman" w:eastAsia="Times New Roman" w:hAnsi="Times New Roman" w:cs="Times New Roman"/>
                <w:color w:val="000000"/>
                <w:sz w:val="24"/>
                <w:szCs w:val="24"/>
                <w:lang w:eastAsia="ru-RU"/>
              </w:rPr>
              <w:t>.р</w:t>
            </w:r>
            <w:proofErr w:type="gramEnd"/>
            <w:r w:rsidRPr="00D71EC9">
              <w:rPr>
                <w:rFonts w:ascii="Times New Roman" w:eastAsia="Times New Roman" w:hAnsi="Times New Roman" w:cs="Times New Roman"/>
                <w:color w:val="000000"/>
                <w:sz w:val="24"/>
                <w:szCs w:val="24"/>
                <w:lang w:eastAsia="ru-RU"/>
              </w:rPr>
              <w:t>абочее</w:t>
            </w:r>
            <w:proofErr w:type="spellEnd"/>
            <w:r w:rsidRPr="00D71EC9">
              <w:rPr>
                <w:rFonts w:ascii="Times New Roman" w:eastAsia="Times New Roman" w:hAnsi="Times New Roman" w:cs="Times New Roman"/>
                <w:color w:val="000000"/>
                <w:sz w:val="24"/>
                <w:szCs w:val="24"/>
                <w:lang w:eastAsia="ru-RU"/>
              </w:rPr>
              <w:t xml:space="preserve"> место (согл.п.5.3 положения)</w:t>
            </w:r>
          </w:p>
        </w:tc>
        <w:tc>
          <w:tcPr>
            <w:tcW w:w="919"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Кол-во рабочих мест</w:t>
            </w:r>
          </w:p>
        </w:tc>
        <w:tc>
          <w:tcPr>
            <w:tcW w:w="1134"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 Сумма (рублей)</w:t>
            </w:r>
          </w:p>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(гр.4хгр.3)</w:t>
            </w:r>
          </w:p>
        </w:tc>
      </w:tr>
      <w:tr w:rsidR="00D71EC9" w:rsidRPr="00D71EC9" w:rsidTr="00D71EC9">
        <w:trPr>
          <w:tblCellSpacing w:w="0" w:type="dxa"/>
        </w:trPr>
        <w:tc>
          <w:tcPr>
            <w:tcW w:w="512"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2</w:t>
            </w:r>
          </w:p>
        </w:tc>
        <w:tc>
          <w:tcPr>
            <w:tcW w:w="1576"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3</w:t>
            </w:r>
          </w:p>
        </w:tc>
        <w:tc>
          <w:tcPr>
            <w:tcW w:w="919"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5</w:t>
            </w:r>
          </w:p>
        </w:tc>
      </w:tr>
      <w:tr w:rsidR="00D71EC9" w:rsidRPr="00D71EC9" w:rsidTr="002F41E9">
        <w:trPr>
          <w:trHeight w:val="378"/>
          <w:tblCellSpacing w:w="0" w:type="dxa"/>
        </w:trPr>
        <w:tc>
          <w:tcPr>
            <w:tcW w:w="512"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 xml:space="preserve"> Заработная плата</w:t>
            </w:r>
          </w:p>
          <w:p w:rsidR="00D71EC9" w:rsidRPr="00D71EC9" w:rsidRDefault="00D71EC9" w:rsidP="00D71EC9">
            <w:pPr>
              <w:spacing w:after="0" w:line="240" w:lineRule="auto"/>
              <w:ind w:firstLine="708"/>
              <w:rPr>
                <w:rFonts w:ascii="Times New Roman" w:eastAsia="Times New Roman" w:hAnsi="Times New Roman" w:cs="Times New Roman"/>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c>
          <w:tcPr>
            <w:tcW w:w="919"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r>
      <w:tr w:rsidR="002F41E9" w:rsidRPr="00D71EC9" w:rsidTr="00D71EC9">
        <w:trPr>
          <w:tblCellSpacing w:w="0" w:type="dxa"/>
        </w:trPr>
        <w:tc>
          <w:tcPr>
            <w:tcW w:w="512" w:type="dxa"/>
            <w:tcBorders>
              <w:top w:val="outset" w:sz="6" w:space="0" w:color="auto"/>
              <w:left w:val="outset" w:sz="6" w:space="0" w:color="auto"/>
              <w:bottom w:val="outset" w:sz="6" w:space="0" w:color="auto"/>
              <w:right w:val="outset" w:sz="6" w:space="0" w:color="auto"/>
            </w:tcBorders>
          </w:tcPr>
          <w:p w:rsidR="002F41E9" w:rsidRPr="00D71EC9" w:rsidRDefault="002F41E9" w:rsidP="00D71E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640" w:type="dxa"/>
            <w:tcBorders>
              <w:top w:val="outset" w:sz="6" w:space="0" w:color="auto"/>
              <w:left w:val="outset" w:sz="6" w:space="0" w:color="auto"/>
              <w:bottom w:val="outset" w:sz="6" w:space="0" w:color="auto"/>
              <w:right w:val="outset" w:sz="6" w:space="0" w:color="auto"/>
            </w:tcBorders>
          </w:tcPr>
          <w:p w:rsidR="002F41E9" w:rsidRPr="00D71EC9" w:rsidRDefault="002F41E9" w:rsidP="00D71EC9">
            <w:pPr>
              <w:spacing w:after="0" w:line="240" w:lineRule="auto"/>
              <w:rPr>
                <w:rFonts w:ascii="Times New Roman" w:eastAsia="Times New Roman" w:hAnsi="Times New Roman" w:cs="Times New Roman"/>
                <w:color w:val="000000"/>
                <w:sz w:val="24"/>
                <w:szCs w:val="24"/>
                <w:lang w:eastAsia="ru-RU"/>
              </w:rPr>
            </w:pPr>
            <w:r w:rsidRPr="002F41E9">
              <w:rPr>
                <w:rFonts w:ascii="Times New Roman" w:eastAsia="Times New Roman" w:hAnsi="Times New Roman" w:cs="Times New Roman"/>
                <w:color w:val="000000"/>
                <w:sz w:val="24"/>
                <w:szCs w:val="24"/>
                <w:lang w:eastAsia="ru-RU"/>
              </w:rPr>
              <w:t>Компенсация за неиспользованный отпуск (9,5%)</w:t>
            </w:r>
          </w:p>
        </w:tc>
        <w:tc>
          <w:tcPr>
            <w:tcW w:w="1576" w:type="dxa"/>
            <w:tcBorders>
              <w:top w:val="outset" w:sz="6" w:space="0" w:color="auto"/>
              <w:left w:val="outset" w:sz="6" w:space="0" w:color="auto"/>
              <w:bottom w:val="outset" w:sz="6" w:space="0" w:color="auto"/>
              <w:right w:val="outset" w:sz="6" w:space="0" w:color="auto"/>
            </w:tcBorders>
          </w:tcPr>
          <w:p w:rsidR="002F41E9" w:rsidRPr="00D71EC9" w:rsidRDefault="002F41E9" w:rsidP="00D71EC9">
            <w:pPr>
              <w:spacing w:after="0" w:line="240" w:lineRule="auto"/>
              <w:rPr>
                <w:rFonts w:ascii="Times New Roman" w:eastAsia="Times New Roman" w:hAnsi="Times New Roman" w:cs="Times New Roman"/>
                <w:color w:val="000000"/>
                <w:sz w:val="24"/>
                <w:szCs w:val="24"/>
                <w:lang w:eastAsia="ru-RU"/>
              </w:rPr>
            </w:pPr>
          </w:p>
        </w:tc>
        <w:tc>
          <w:tcPr>
            <w:tcW w:w="919" w:type="dxa"/>
            <w:tcBorders>
              <w:top w:val="outset" w:sz="6" w:space="0" w:color="auto"/>
              <w:left w:val="outset" w:sz="6" w:space="0" w:color="auto"/>
              <w:bottom w:val="outset" w:sz="6" w:space="0" w:color="auto"/>
              <w:right w:val="outset" w:sz="6" w:space="0" w:color="auto"/>
            </w:tcBorders>
          </w:tcPr>
          <w:p w:rsidR="002F41E9" w:rsidRPr="00D71EC9" w:rsidRDefault="002F41E9" w:rsidP="00D71EC9">
            <w:pPr>
              <w:spacing w:after="0" w:line="240" w:lineRule="auto"/>
              <w:rPr>
                <w:rFonts w:ascii="Times New Roman" w:eastAsia="Times New Roman" w:hAnsi="Times New Roman" w:cs="Times New Roman"/>
                <w:color w:val="000000"/>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tcPr>
          <w:p w:rsidR="002F41E9" w:rsidRPr="00D71EC9" w:rsidRDefault="002F41E9" w:rsidP="00D71EC9">
            <w:pPr>
              <w:spacing w:after="0" w:line="240" w:lineRule="auto"/>
              <w:rPr>
                <w:rFonts w:ascii="Times New Roman" w:eastAsia="Times New Roman" w:hAnsi="Times New Roman" w:cs="Times New Roman"/>
                <w:color w:val="000000"/>
                <w:sz w:val="24"/>
                <w:szCs w:val="24"/>
                <w:lang w:eastAsia="ru-RU"/>
              </w:rPr>
            </w:pPr>
          </w:p>
        </w:tc>
      </w:tr>
      <w:tr w:rsidR="00D71EC9" w:rsidRPr="00D71EC9" w:rsidTr="00D71EC9">
        <w:trPr>
          <w:tblCellSpacing w:w="0" w:type="dxa"/>
        </w:trPr>
        <w:tc>
          <w:tcPr>
            <w:tcW w:w="512" w:type="dxa"/>
            <w:tcBorders>
              <w:top w:val="outset" w:sz="6" w:space="0" w:color="auto"/>
              <w:left w:val="outset" w:sz="6" w:space="0" w:color="auto"/>
              <w:bottom w:val="outset" w:sz="6" w:space="0" w:color="auto"/>
              <w:right w:val="outset" w:sz="6" w:space="0" w:color="auto"/>
            </w:tcBorders>
          </w:tcPr>
          <w:p w:rsidR="00D71EC9" w:rsidRPr="00D71EC9" w:rsidRDefault="002F41E9" w:rsidP="00D71E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71EC9" w:rsidRPr="00D71EC9">
              <w:rPr>
                <w:rFonts w:ascii="Times New Roman" w:eastAsia="Times New Roman" w:hAnsi="Times New Roman" w:cs="Times New Roman"/>
                <w:color w:val="000000"/>
                <w:sz w:val="24"/>
                <w:szCs w:val="24"/>
                <w:lang w:eastAsia="ru-RU"/>
              </w:rPr>
              <w:t>.</w:t>
            </w:r>
          </w:p>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Страховые взносы в государственные внебюджетные фонды (_____% от стр.1)</w:t>
            </w:r>
          </w:p>
        </w:tc>
        <w:tc>
          <w:tcPr>
            <w:tcW w:w="1576"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c>
          <w:tcPr>
            <w:tcW w:w="919"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 </w:t>
            </w:r>
          </w:p>
        </w:tc>
      </w:tr>
      <w:tr w:rsidR="00D71EC9" w:rsidRPr="00D71EC9" w:rsidTr="00D71EC9">
        <w:trPr>
          <w:tblCellSpacing w:w="0" w:type="dxa"/>
        </w:trPr>
        <w:tc>
          <w:tcPr>
            <w:tcW w:w="512" w:type="dxa"/>
            <w:tcBorders>
              <w:top w:val="outset" w:sz="6" w:space="0" w:color="auto"/>
              <w:left w:val="outset" w:sz="6" w:space="0" w:color="auto"/>
              <w:bottom w:val="outset" w:sz="6" w:space="0" w:color="auto"/>
              <w:right w:val="outset" w:sz="6" w:space="0" w:color="auto"/>
            </w:tcBorders>
          </w:tcPr>
          <w:p w:rsidR="00D71EC9" w:rsidRPr="00D71EC9" w:rsidRDefault="002F41E9" w:rsidP="00D71E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71EC9" w:rsidRPr="00D71EC9">
              <w:rPr>
                <w:rFonts w:ascii="Times New Roman" w:eastAsia="Times New Roman" w:hAnsi="Times New Roman" w:cs="Times New Roman"/>
                <w:color w:val="000000"/>
                <w:sz w:val="24"/>
                <w:szCs w:val="24"/>
                <w:lang w:eastAsia="ru-RU"/>
              </w:rPr>
              <w:t>.</w:t>
            </w:r>
          </w:p>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 xml:space="preserve"> Накладные расходы (покупка инвентаря, а также, обеспечение деятельности и вознаграждение организаторов мероприятий  в т.ч. руководителей подростковых трудовых коллективов, обслуживающего персонала) (20%)</w:t>
            </w:r>
          </w:p>
        </w:tc>
        <w:tc>
          <w:tcPr>
            <w:tcW w:w="1576"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c>
          <w:tcPr>
            <w:tcW w:w="919"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 </w:t>
            </w:r>
          </w:p>
        </w:tc>
      </w:tr>
      <w:tr w:rsidR="00D71EC9" w:rsidRPr="00D71EC9" w:rsidTr="00D71EC9">
        <w:trPr>
          <w:tblCellSpacing w:w="0" w:type="dxa"/>
        </w:trPr>
        <w:tc>
          <w:tcPr>
            <w:tcW w:w="512" w:type="dxa"/>
            <w:tcBorders>
              <w:top w:val="outset" w:sz="6" w:space="0" w:color="auto"/>
              <w:left w:val="outset" w:sz="6" w:space="0" w:color="auto"/>
              <w:bottom w:val="outset" w:sz="6" w:space="0" w:color="auto"/>
              <w:right w:val="outset" w:sz="6" w:space="0" w:color="auto"/>
            </w:tcBorders>
          </w:tcPr>
          <w:p w:rsidR="00D71EC9" w:rsidRPr="00D71EC9" w:rsidRDefault="002F41E9" w:rsidP="00D71E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71EC9" w:rsidRPr="00D71EC9">
              <w:rPr>
                <w:rFonts w:ascii="Times New Roman" w:eastAsia="Times New Roman" w:hAnsi="Times New Roman" w:cs="Times New Roman"/>
                <w:color w:val="000000"/>
                <w:sz w:val="24"/>
                <w:szCs w:val="24"/>
                <w:lang w:eastAsia="ru-RU"/>
              </w:rPr>
              <w:t>.</w:t>
            </w:r>
          </w:p>
        </w:tc>
        <w:tc>
          <w:tcPr>
            <w:tcW w:w="5640"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ind w:left="225" w:right="75"/>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Прочие расходы (приобретение канцелярских принадлежностей)    (2%);</w:t>
            </w:r>
          </w:p>
        </w:tc>
        <w:tc>
          <w:tcPr>
            <w:tcW w:w="1576"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c>
          <w:tcPr>
            <w:tcW w:w="919"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r>
      <w:tr w:rsidR="00D71EC9" w:rsidRPr="00D71EC9" w:rsidTr="00D71EC9">
        <w:trPr>
          <w:tblCellSpacing w:w="0" w:type="dxa"/>
        </w:trPr>
        <w:tc>
          <w:tcPr>
            <w:tcW w:w="512"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jc w:val="center"/>
              <w:rPr>
                <w:rFonts w:ascii="Times New Roman" w:eastAsia="Times New Roman" w:hAnsi="Times New Roman" w:cs="Times New Roman"/>
                <w:color w:val="000000"/>
                <w:sz w:val="24"/>
                <w:szCs w:val="24"/>
                <w:lang w:eastAsia="ru-RU"/>
              </w:rPr>
            </w:pPr>
            <w:r w:rsidRPr="00D71EC9">
              <w:rPr>
                <w:rFonts w:ascii="Times New Roman" w:eastAsia="Times New Roman" w:hAnsi="Times New Roman" w:cs="Times New Roman"/>
                <w:color w:val="000000"/>
                <w:sz w:val="24"/>
                <w:szCs w:val="24"/>
                <w:lang w:eastAsia="ru-RU"/>
              </w:rPr>
              <w:t xml:space="preserve"> </w:t>
            </w:r>
          </w:p>
        </w:tc>
        <w:tc>
          <w:tcPr>
            <w:tcW w:w="5640"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b/>
                <w:color w:val="000000"/>
                <w:sz w:val="24"/>
                <w:szCs w:val="24"/>
                <w:lang w:eastAsia="ru-RU"/>
              </w:rPr>
            </w:pPr>
            <w:r w:rsidRPr="00D71EC9">
              <w:rPr>
                <w:rFonts w:ascii="Times New Roman" w:eastAsia="Times New Roman" w:hAnsi="Times New Roman" w:cs="Times New Roman"/>
                <w:b/>
                <w:color w:val="000000"/>
                <w:sz w:val="24"/>
                <w:szCs w:val="24"/>
                <w:lang w:eastAsia="ru-RU"/>
              </w:rPr>
              <w:t>Всего:</w:t>
            </w:r>
          </w:p>
        </w:tc>
        <w:tc>
          <w:tcPr>
            <w:tcW w:w="1576"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c>
          <w:tcPr>
            <w:tcW w:w="919"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tcPr>
          <w:p w:rsidR="00D71EC9" w:rsidRPr="00D71EC9" w:rsidRDefault="00D71EC9" w:rsidP="00D71EC9">
            <w:pPr>
              <w:spacing w:after="0" w:line="240" w:lineRule="auto"/>
              <w:rPr>
                <w:rFonts w:ascii="Times New Roman" w:eastAsia="Times New Roman" w:hAnsi="Times New Roman" w:cs="Times New Roman"/>
                <w:color w:val="000000"/>
                <w:sz w:val="24"/>
                <w:szCs w:val="24"/>
                <w:lang w:eastAsia="ru-RU"/>
              </w:rPr>
            </w:pPr>
          </w:p>
        </w:tc>
      </w:tr>
    </w:tbl>
    <w:p w:rsidR="00721422" w:rsidRPr="00721422" w:rsidRDefault="00721422" w:rsidP="00721422">
      <w:pPr>
        <w:spacing w:before="100" w:beforeAutospacing="1" w:after="100" w:afterAutospacing="1" w:line="240" w:lineRule="auto"/>
        <w:ind w:left="-709" w:right="75"/>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Получатель субсидии:</w:t>
      </w:r>
    </w:p>
    <w:p w:rsidR="00721422" w:rsidRPr="00721422" w:rsidRDefault="00721422" w:rsidP="00721422">
      <w:pPr>
        <w:spacing w:after="0" w:line="240" w:lineRule="auto"/>
        <w:ind w:left="225" w:right="75"/>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________________________________________________________</w:t>
      </w:r>
    </w:p>
    <w:p w:rsidR="00721422" w:rsidRPr="00721422" w:rsidRDefault="00721422" w:rsidP="00721422">
      <w:pPr>
        <w:spacing w:after="0" w:line="240" w:lineRule="auto"/>
        <w:ind w:left="225" w:right="75"/>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xml:space="preserve">    (ФИО и подпись физического лица либо руководителя юридического лица) </w:t>
      </w:r>
    </w:p>
    <w:p w:rsidR="00721422" w:rsidRPr="00721422" w:rsidRDefault="00721422" w:rsidP="00721422">
      <w:pPr>
        <w:spacing w:before="100" w:beforeAutospacing="1" w:after="100" w:afterAutospacing="1" w:line="240" w:lineRule="auto"/>
        <w:ind w:left="225" w:right="75"/>
        <w:rPr>
          <w:rFonts w:ascii="Times New Roman" w:hAnsi="Times New Roman" w:cs="Times New Roman"/>
          <w:color w:val="000000"/>
          <w:sz w:val="24"/>
          <w:szCs w:val="24"/>
          <w:lang w:eastAsia="ru-RU"/>
        </w:rPr>
      </w:pPr>
      <w:r w:rsidRPr="00721422">
        <w:rPr>
          <w:rFonts w:ascii="Times New Roman" w:hAnsi="Times New Roman" w:cs="Times New Roman"/>
          <w:color w:val="000000"/>
          <w:sz w:val="24"/>
          <w:szCs w:val="24"/>
          <w:lang w:eastAsia="ru-RU"/>
        </w:rPr>
        <w:t> «____»______________ 20___ год                                               МП юридического лица</w:t>
      </w:r>
    </w:p>
    <w:p w:rsidR="00721422" w:rsidRPr="00721422" w:rsidRDefault="00721422" w:rsidP="00721422">
      <w:pPr>
        <w:spacing w:after="0" w:line="240" w:lineRule="auto"/>
        <w:ind w:left="225" w:right="75"/>
        <w:rPr>
          <w:rFonts w:ascii="Times New Roman" w:hAnsi="Times New Roman" w:cs="Times New Roman"/>
          <w:b/>
          <w:bCs/>
          <w:color w:val="000000"/>
          <w:sz w:val="24"/>
          <w:szCs w:val="24"/>
          <w:lang w:eastAsia="ru-RU"/>
        </w:rPr>
      </w:pPr>
    </w:p>
    <w:p w:rsidR="00721422" w:rsidRPr="00721422" w:rsidRDefault="00721422" w:rsidP="00A211D1">
      <w:pPr>
        <w:spacing w:after="0" w:line="240" w:lineRule="auto"/>
        <w:ind w:right="75"/>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 xml:space="preserve">                                                                                    </w:t>
      </w:r>
      <w:r w:rsidR="008D40B7">
        <w:rPr>
          <w:rFonts w:ascii="Times New Roman" w:hAnsi="Times New Roman" w:cs="Times New Roman"/>
          <w:bCs/>
          <w:color w:val="000000"/>
          <w:sz w:val="24"/>
          <w:szCs w:val="24"/>
          <w:lang w:eastAsia="ru-RU"/>
        </w:rPr>
        <w:t xml:space="preserve">                           </w:t>
      </w:r>
      <w:r w:rsidRPr="00721422">
        <w:rPr>
          <w:rFonts w:ascii="Times New Roman" w:hAnsi="Times New Roman" w:cs="Times New Roman"/>
          <w:bCs/>
          <w:color w:val="000000"/>
          <w:sz w:val="24"/>
          <w:szCs w:val="24"/>
          <w:lang w:eastAsia="ru-RU"/>
        </w:rPr>
        <w:t>Приложение № 5</w:t>
      </w:r>
    </w:p>
    <w:p w:rsidR="00721422" w:rsidRPr="00721422" w:rsidRDefault="00721422" w:rsidP="00721422">
      <w:pPr>
        <w:spacing w:after="0" w:line="240" w:lineRule="auto"/>
        <w:ind w:left="225" w:right="75"/>
        <w:jc w:val="right"/>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к договору о предоставлении субсидии</w:t>
      </w:r>
    </w:p>
    <w:p w:rsidR="00721422" w:rsidRPr="00721422" w:rsidRDefault="00721422" w:rsidP="00721422">
      <w:pPr>
        <w:spacing w:after="0" w:line="240" w:lineRule="auto"/>
        <w:ind w:left="225" w:right="75"/>
        <w:jc w:val="right"/>
        <w:rPr>
          <w:rFonts w:ascii="Times New Roman" w:hAnsi="Times New Roman" w:cs="Times New Roman"/>
          <w:color w:val="000000"/>
          <w:sz w:val="24"/>
          <w:szCs w:val="24"/>
          <w:lang w:eastAsia="ru-RU"/>
        </w:rPr>
      </w:pPr>
      <w:r w:rsidRPr="00721422">
        <w:rPr>
          <w:rFonts w:ascii="Times New Roman" w:hAnsi="Times New Roman" w:cs="Times New Roman"/>
          <w:bCs/>
          <w:color w:val="000000"/>
          <w:sz w:val="24"/>
          <w:szCs w:val="24"/>
          <w:lang w:eastAsia="ru-RU"/>
        </w:rPr>
        <w:t xml:space="preserve"> № ____        от «___» __________ 20__ г. </w:t>
      </w:r>
    </w:p>
    <w:p w:rsidR="00721422" w:rsidRPr="00721422" w:rsidRDefault="00721422" w:rsidP="00721422">
      <w:pPr>
        <w:spacing w:after="0" w:line="240" w:lineRule="auto"/>
        <w:ind w:left="225" w:right="75"/>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 </w:t>
      </w:r>
    </w:p>
    <w:p w:rsidR="008D40B7" w:rsidRPr="008D40B7" w:rsidRDefault="008D40B7" w:rsidP="008D40B7">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8D40B7">
        <w:rPr>
          <w:rFonts w:ascii="Times New Roman" w:eastAsia="Calibri" w:hAnsi="Times New Roman" w:cs="Times New Roman"/>
          <w:sz w:val="24"/>
          <w:szCs w:val="24"/>
          <w:lang w:eastAsia="ru-RU"/>
        </w:rPr>
        <w:t>ОТЧЕТ</w:t>
      </w:r>
    </w:p>
    <w:p w:rsidR="008D40B7" w:rsidRPr="008D40B7" w:rsidRDefault="008D40B7" w:rsidP="008D40B7">
      <w:pPr>
        <w:autoSpaceDE w:val="0"/>
        <w:autoSpaceDN w:val="0"/>
        <w:adjustRightInd w:val="0"/>
        <w:spacing w:after="0" w:line="240" w:lineRule="auto"/>
        <w:jc w:val="center"/>
        <w:outlineLvl w:val="1"/>
        <w:rPr>
          <w:rFonts w:ascii="Times New Roman" w:eastAsia="Calibri" w:hAnsi="Times New Roman" w:cs="Times New Roman"/>
          <w:lang w:eastAsia="ru-RU"/>
        </w:rPr>
      </w:pPr>
      <w:r w:rsidRPr="008D40B7">
        <w:rPr>
          <w:rFonts w:ascii="Times New Roman" w:eastAsia="Calibri" w:hAnsi="Times New Roman" w:cs="Times New Roman"/>
          <w:lang w:eastAsia="ru-RU"/>
        </w:rPr>
        <w:t xml:space="preserve"> </w:t>
      </w:r>
    </w:p>
    <w:p w:rsidR="008D40B7" w:rsidRPr="008D40B7" w:rsidRDefault="008D40B7" w:rsidP="008D40B7">
      <w:pPr>
        <w:autoSpaceDE w:val="0"/>
        <w:autoSpaceDN w:val="0"/>
        <w:adjustRightInd w:val="0"/>
        <w:spacing w:after="0" w:line="240" w:lineRule="auto"/>
        <w:jc w:val="center"/>
        <w:outlineLvl w:val="1"/>
        <w:rPr>
          <w:rFonts w:ascii="Times New Roman" w:eastAsia="Calibri" w:hAnsi="Times New Roman" w:cs="Times New Roman"/>
          <w:lang w:eastAsia="ru-RU"/>
        </w:rPr>
      </w:pPr>
      <w:r w:rsidRPr="008D40B7">
        <w:rPr>
          <w:rFonts w:ascii="Times New Roman" w:eastAsia="Calibri" w:hAnsi="Times New Roman" w:cs="Times New Roman"/>
          <w:lang w:eastAsia="ru-RU"/>
        </w:rPr>
        <w:t xml:space="preserve">  о расходах, произведённых</w:t>
      </w:r>
    </w:p>
    <w:p w:rsidR="008D40B7" w:rsidRPr="008D40B7" w:rsidRDefault="008D40B7" w:rsidP="008D40B7">
      <w:pPr>
        <w:autoSpaceDE w:val="0"/>
        <w:autoSpaceDN w:val="0"/>
        <w:adjustRightInd w:val="0"/>
        <w:spacing w:after="0" w:line="240" w:lineRule="auto"/>
        <w:jc w:val="center"/>
        <w:outlineLvl w:val="1"/>
        <w:rPr>
          <w:rFonts w:ascii="Times New Roman" w:eastAsia="Calibri" w:hAnsi="Times New Roman" w:cs="Times New Roman"/>
          <w:lang w:eastAsia="ru-RU"/>
        </w:rPr>
      </w:pPr>
      <w:r w:rsidRPr="008D40B7">
        <w:rPr>
          <w:rFonts w:ascii="Times New Roman" w:eastAsia="Calibri" w:hAnsi="Times New Roman" w:cs="Times New Roman"/>
          <w:lang w:eastAsia="ru-RU"/>
        </w:rPr>
        <w:t xml:space="preserve"> за счёт средств субсидии  и работодателя_____________________________</w:t>
      </w:r>
    </w:p>
    <w:p w:rsidR="008D40B7" w:rsidRPr="008D40B7" w:rsidRDefault="008D40B7" w:rsidP="008D40B7">
      <w:pPr>
        <w:autoSpaceDE w:val="0"/>
        <w:autoSpaceDN w:val="0"/>
        <w:adjustRightInd w:val="0"/>
        <w:spacing w:after="0" w:line="240" w:lineRule="auto"/>
        <w:jc w:val="center"/>
        <w:outlineLvl w:val="1"/>
        <w:rPr>
          <w:rFonts w:ascii="Times New Roman" w:eastAsia="Calibri" w:hAnsi="Times New Roman" w:cs="Times New Roman"/>
          <w:sz w:val="16"/>
          <w:szCs w:val="16"/>
          <w:lang w:eastAsia="ru-RU"/>
        </w:rPr>
      </w:pPr>
      <w:r w:rsidRPr="008D40B7">
        <w:rPr>
          <w:rFonts w:ascii="Times New Roman" w:eastAsia="Calibri" w:hAnsi="Times New Roman" w:cs="Times New Roman"/>
          <w:lang w:eastAsia="ru-RU"/>
        </w:rPr>
        <w:t xml:space="preserve">                                                                          </w:t>
      </w:r>
      <w:r w:rsidRPr="008D40B7">
        <w:rPr>
          <w:rFonts w:ascii="Times New Roman" w:eastAsia="Calibri" w:hAnsi="Times New Roman" w:cs="Times New Roman"/>
          <w:sz w:val="16"/>
          <w:szCs w:val="16"/>
          <w:lang w:eastAsia="ru-RU"/>
        </w:rPr>
        <w:t>наименование</w:t>
      </w:r>
      <w:r w:rsidRPr="008D40B7">
        <w:rPr>
          <w:rFonts w:ascii="Times New Roman" w:eastAsia="Calibri" w:hAnsi="Times New Roman" w:cs="Times New Roman"/>
          <w:lang w:eastAsia="ru-RU"/>
        </w:rPr>
        <w:t xml:space="preserve"> </w:t>
      </w:r>
      <w:r w:rsidRPr="008D40B7">
        <w:rPr>
          <w:rFonts w:ascii="Times New Roman" w:eastAsia="Calibri" w:hAnsi="Times New Roman" w:cs="Times New Roman"/>
          <w:sz w:val="16"/>
          <w:szCs w:val="16"/>
          <w:lang w:eastAsia="ru-RU"/>
        </w:rPr>
        <w:t>работодателя</w:t>
      </w:r>
    </w:p>
    <w:p w:rsidR="008D40B7" w:rsidRPr="008D40B7" w:rsidRDefault="008D40B7" w:rsidP="008D40B7">
      <w:pPr>
        <w:autoSpaceDE w:val="0"/>
        <w:autoSpaceDN w:val="0"/>
        <w:adjustRightInd w:val="0"/>
        <w:spacing w:after="0" w:line="240" w:lineRule="auto"/>
        <w:jc w:val="center"/>
        <w:outlineLvl w:val="1"/>
        <w:rPr>
          <w:rFonts w:ascii="Times New Roman" w:eastAsia="Calibri" w:hAnsi="Times New Roman" w:cs="Times New Roman"/>
          <w:lang w:eastAsia="ru-RU"/>
        </w:rPr>
      </w:pPr>
      <w:r w:rsidRPr="008D40B7">
        <w:rPr>
          <w:rFonts w:ascii="Times New Roman" w:eastAsia="Calibri" w:hAnsi="Times New Roman" w:cs="Times New Roman"/>
          <w:lang w:eastAsia="ru-RU"/>
        </w:rPr>
        <w:t xml:space="preserve"> </w:t>
      </w:r>
    </w:p>
    <w:p w:rsidR="008D40B7" w:rsidRPr="008D40B7" w:rsidRDefault="008D40B7" w:rsidP="008D40B7">
      <w:pPr>
        <w:spacing w:after="0" w:line="240" w:lineRule="auto"/>
        <w:jc w:val="center"/>
        <w:rPr>
          <w:rFonts w:ascii="Times New Roman" w:eastAsia="Times New Roman" w:hAnsi="Times New Roman" w:cs="Times New Roman"/>
        </w:rPr>
      </w:pPr>
      <w:r w:rsidRPr="008D40B7">
        <w:rPr>
          <w:rFonts w:ascii="Times New Roman" w:eastAsia="Times New Roman" w:hAnsi="Times New Roman" w:cs="Times New Roman"/>
        </w:rPr>
        <w:t xml:space="preserve"> с «____»  _____2016 г. по «_____»_________2016 г.</w:t>
      </w:r>
    </w:p>
    <w:p w:rsidR="008D40B7" w:rsidRPr="008D40B7" w:rsidRDefault="008D40B7" w:rsidP="008D40B7">
      <w:pPr>
        <w:autoSpaceDE w:val="0"/>
        <w:autoSpaceDN w:val="0"/>
        <w:adjustRightInd w:val="0"/>
        <w:spacing w:after="0" w:line="240" w:lineRule="auto"/>
        <w:jc w:val="center"/>
        <w:outlineLvl w:val="1"/>
        <w:rPr>
          <w:rFonts w:ascii="Times New Roman" w:eastAsia="Calibri" w:hAnsi="Times New Roman" w:cs="Times New Roman"/>
          <w:lang w:eastAsia="ru-RU"/>
        </w:rPr>
      </w:pPr>
      <w:r w:rsidRPr="008D40B7">
        <w:rPr>
          <w:rFonts w:ascii="Times New Roman" w:eastAsia="Calibri" w:hAnsi="Times New Roman" w:cs="Times New Roman"/>
          <w:lang w:eastAsia="ru-RU"/>
        </w:rPr>
        <w:t>(период отчёта)</w:t>
      </w:r>
    </w:p>
    <w:p w:rsidR="008D40B7" w:rsidRPr="008D40B7" w:rsidRDefault="008D40B7" w:rsidP="008D40B7">
      <w:pPr>
        <w:spacing w:after="0" w:line="240" w:lineRule="auto"/>
        <w:jc w:val="center"/>
        <w:rPr>
          <w:rFonts w:ascii="Times New Roman" w:eastAsia="Times New Roman" w:hAnsi="Times New Roman" w:cs="Times New Roman"/>
        </w:rPr>
      </w:pPr>
    </w:p>
    <w:p w:rsidR="002F41E9" w:rsidRDefault="008D40B7" w:rsidP="008D40B7">
      <w:pPr>
        <w:autoSpaceDE w:val="0"/>
        <w:autoSpaceDN w:val="0"/>
        <w:adjustRightInd w:val="0"/>
        <w:spacing w:after="0" w:line="240" w:lineRule="auto"/>
        <w:outlineLvl w:val="1"/>
        <w:rPr>
          <w:rFonts w:ascii="Times New Roman" w:eastAsia="Calibri" w:hAnsi="Times New Roman" w:cs="Times New Roman"/>
          <w:lang w:eastAsia="ru-RU"/>
        </w:rPr>
      </w:pPr>
      <w:r w:rsidRPr="008D40B7">
        <w:rPr>
          <w:rFonts w:ascii="Times New Roman" w:eastAsia="Calibri" w:hAnsi="Times New Roman" w:cs="Times New Roman"/>
          <w:lang w:eastAsia="ru-RU"/>
        </w:rPr>
        <w:lastRenderedPageBreak/>
        <w:t xml:space="preserve">      </w:t>
      </w:r>
    </w:p>
    <w:p w:rsidR="008D40B7" w:rsidRPr="008D40B7" w:rsidRDefault="008D40B7" w:rsidP="008D40B7">
      <w:pPr>
        <w:autoSpaceDE w:val="0"/>
        <w:autoSpaceDN w:val="0"/>
        <w:adjustRightInd w:val="0"/>
        <w:spacing w:after="0" w:line="240" w:lineRule="auto"/>
        <w:outlineLvl w:val="1"/>
        <w:rPr>
          <w:rFonts w:ascii="Times New Roman" w:eastAsia="Calibri" w:hAnsi="Times New Roman" w:cs="Times New Roman"/>
          <w:lang w:eastAsia="ru-RU"/>
        </w:rPr>
      </w:pPr>
      <w:r w:rsidRPr="008D40B7">
        <w:rPr>
          <w:rFonts w:ascii="Times New Roman" w:eastAsia="Calibri" w:hAnsi="Times New Roman" w:cs="Times New Roman"/>
          <w:lang w:eastAsia="ru-RU"/>
        </w:rPr>
        <w:t xml:space="preserve">   </w:t>
      </w:r>
      <w:r w:rsidRPr="008D40B7">
        <w:rPr>
          <w:rFonts w:ascii="Times New Roman" w:eastAsia="Calibri" w:hAnsi="Times New Roman" w:cs="Times New Roman"/>
          <w:sz w:val="20"/>
          <w:szCs w:val="20"/>
          <w:lang w:eastAsia="ru-RU"/>
        </w:rPr>
        <w:t>1. Финансовые показатели</w:t>
      </w:r>
    </w:p>
    <w:p w:rsidR="008D40B7" w:rsidRPr="008D40B7" w:rsidRDefault="008D40B7" w:rsidP="008D40B7">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ru-RU"/>
        </w:rPr>
      </w:pPr>
    </w:p>
    <w:tbl>
      <w:tblPr>
        <w:tblW w:w="10206" w:type="dxa"/>
        <w:tblInd w:w="-856" w:type="dxa"/>
        <w:tblLayout w:type="fixed"/>
        <w:tblCellMar>
          <w:left w:w="70" w:type="dxa"/>
          <w:right w:w="70" w:type="dxa"/>
        </w:tblCellMar>
        <w:tblLook w:val="0000" w:firstRow="0" w:lastRow="0" w:firstColumn="0" w:lastColumn="0" w:noHBand="0" w:noVBand="0"/>
      </w:tblPr>
      <w:tblGrid>
        <w:gridCol w:w="540"/>
        <w:gridCol w:w="1303"/>
        <w:gridCol w:w="810"/>
        <w:gridCol w:w="1215"/>
        <w:gridCol w:w="1215"/>
        <w:gridCol w:w="871"/>
        <w:gridCol w:w="1022"/>
        <w:gridCol w:w="1508"/>
        <w:gridCol w:w="1014"/>
        <w:gridCol w:w="708"/>
      </w:tblGrid>
      <w:tr w:rsidR="008D40B7" w:rsidRPr="008D40B7" w:rsidTr="008D40B7">
        <w:trPr>
          <w:cantSplit/>
          <w:trHeight w:val="240"/>
        </w:trPr>
        <w:tc>
          <w:tcPr>
            <w:tcW w:w="540" w:type="dxa"/>
            <w:vMerge w:val="restart"/>
            <w:tcBorders>
              <w:top w:val="single" w:sz="6" w:space="0" w:color="auto"/>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N </w:t>
            </w:r>
            <w:r w:rsidRPr="008D40B7">
              <w:rPr>
                <w:rFonts w:ascii="Times New Roman" w:eastAsia="Calibri" w:hAnsi="Times New Roman" w:cs="Times New Roman"/>
                <w:sz w:val="20"/>
                <w:szCs w:val="20"/>
                <w:lang w:eastAsia="ru-RU"/>
              </w:rPr>
              <w:br/>
            </w:r>
            <w:proofErr w:type="gramStart"/>
            <w:r w:rsidRPr="008D40B7">
              <w:rPr>
                <w:rFonts w:ascii="Times New Roman" w:eastAsia="Calibri" w:hAnsi="Times New Roman" w:cs="Times New Roman"/>
                <w:sz w:val="20"/>
                <w:szCs w:val="20"/>
                <w:lang w:eastAsia="ru-RU"/>
              </w:rPr>
              <w:t>п</w:t>
            </w:r>
            <w:proofErr w:type="gramEnd"/>
            <w:r w:rsidRPr="008D40B7">
              <w:rPr>
                <w:rFonts w:ascii="Times New Roman" w:eastAsia="Calibri" w:hAnsi="Times New Roman" w:cs="Times New Roman"/>
                <w:sz w:val="20"/>
                <w:szCs w:val="20"/>
                <w:lang w:eastAsia="ru-RU"/>
              </w:rPr>
              <w:t>/п</w:t>
            </w:r>
          </w:p>
        </w:tc>
        <w:tc>
          <w:tcPr>
            <w:tcW w:w="1303" w:type="dxa"/>
            <w:vMerge w:val="restart"/>
            <w:tcBorders>
              <w:top w:val="single" w:sz="6" w:space="0" w:color="auto"/>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Наименование рабочих мест</w:t>
            </w:r>
            <w:r w:rsidRPr="008D40B7">
              <w:rPr>
                <w:rFonts w:ascii="Times New Roman" w:eastAsia="Calibri" w:hAnsi="Times New Roman" w:cs="Times New Roman"/>
                <w:sz w:val="20"/>
                <w:szCs w:val="20"/>
                <w:lang w:eastAsia="ru-RU"/>
              </w:rPr>
              <w:br/>
              <w:t xml:space="preserve"> </w:t>
            </w:r>
          </w:p>
        </w:tc>
        <w:tc>
          <w:tcPr>
            <w:tcW w:w="6641" w:type="dxa"/>
            <w:gridSpan w:val="6"/>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jc w:val="center"/>
              <w:rPr>
                <w:rFonts w:ascii="Times New Roman" w:eastAsia="Calibri" w:hAnsi="Times New Roman" w:cs="Times New Roman"/>
                <w:sz w:val="20"/>
                <w:szCs w:val="20"/>
                <w:vertAlign w:val="superscript"/>
                <w:lang w:eastAsia="ru-RU"/>
              </w:rPr>
            </w:pPr>
            <w:r w:rsidRPr="008D40B7">
              <w:rPr>
                <w:rFonts w:ascii="Times New Roman" w:eastAsia="Calibri" w:hAnsi="Times New Roman" w:cs="Times New Roman"/>
                <w:sz w:val="20"/>
                <w:szCs w:val="20"/>
                <w:lang w:eastAsia="ru-RU"/>
              </w:rPr>
              <w:t xml:space="preserve">Сведения об объемах финансирования,   руб. </w:t>
            </w:r>
            <w:r w:rsidRPr="008D40B7">
              <w:rPr>
                <w:rFonts w:ascii="Times New Roman" w:eastAsia="Calibri" w:hAnsi="Times New Roman" w:cs="Times New Roman"/>
                <w:sz w:val="20"/>
                <w:szCs w:val="20"/>
                <w:vertAlign w:val="superscript"/>
                <w:lang w:eastAsia="ru-RU"/>
              </w:rPr>
              <w:t>*</w:t>
            </w:r>
          </w:p>
        </w:tc>
        <w:tc>
          <w:tcPr>
            <w:tcW w:w="1014" w:type="dxa"/>
            <w:vMerge w:val="restart"/>
            <w:tcBorders>
              <w:top w:val="single" w:sz="6" w:space="0" w:color="auto"/>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 исполнения  </w:t>
            </w:r>
            <w:r w:rsidRPr="008D40B7">
              <w:rPr>
                <w:rFonts w:ascii="Times New Roman" w:eastAsia="Calibri" w:hAnsi="Times New Roman" w:cs="Times New Roman"/>
                <w:sz w:val="20"/>
                <w:szCs w:val="20"/>
                <w:lang w:eastAsia="ru-RU"/>
              </w:rPr>
              <w:br/>
              <w:t xml:space="preserve">за счет средств </w:t>
            </w:r>
            <w:r w:rsidRPr="008D40B7">
              <w:rPr>
                <w:rFonts w:ascii="Times New Roman" w:eastAsia="Calibri" w:hAnsi="Times New Roman" w:cs="Times New Roman"/>
                <w:sz w:val="20"/>
                <w:szCs w:val="20"/>
                <w:lang w:eastAsia="ru-RU"/>
              </w:rPr>
              <w:br/>
              <w:t>местного бюджета</w:t>
            </w:r>
            <w:r w:rsidRPr="008D40B7">
              <w:rPr>
                <w:rFonts w:ascii="Times New Roman" w:eastAsia="Calibri" w:hAnsi="Times New Roman" w:cs="Times New Roman"/>
                <w:sz w:val="20"/>
                <w:szCs w:val="20"/>
                <w:lang w:eastAsia="ru-RU"/>
              </w:rPr>
              <w:br/>
              <w:t>(гр. 9 = гр. 8 /</w:t>
            </w:r>
            <w:r w:rsidRPr="008D40B7">
              <w:rPr>
                <w:rFonts w:ascii="Times New Roman" w:eastAsia="Calibri" w:hAnsi="Times New Roman" w:cs="Times New Roman"/>
                <w:sz w:val="20"/>
                <w:szCs w:val="20"/>
                <w:lang w:eastAsia="ru-RU"/>
              </w:rPr>
              <w:br/>
              <w:t xml:space="preserve">гр. 6 x 100)  </w:t>
            </w:r>
          </w:p>
        </w:tc>
        <w:tc>
          <w:tcPr>
            <w:tcW w:w="708" w:type="dxa"/>
            <w:vMerge w:val="restart"/>
            <w:tcBorders>
              <w:top w:val="single" w:sz="6" w:space="0" w:color="auto"/>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Причины  </w:t>
            </w:r>
            <w:r w:rsidRPr="008D40B7">
              <w:rPr>
                <w:rFonts w:ascii="Times New Roman" w:eastAsia="Calibri" w:hAnsi="Times New Roman" w:cs="Times New Roman"/>
                <w:sz w:val="20"/>
                <w:szCs w:val="20"/>
                <w:lang w:eastAsia="ru-RU"/>
              </w:rPr>
              <w:br/>
              <w:t>отклонений</w:t>
            </w:r>
            <w:r w:rsidRPr="008D40B7">
              <w:rPr>
                <w:rFonts w:ascii="Times New Roman" w:eastAsia="Calibri" w:hAnsi="Times New Roman" w:cs="Times New Roman"/>
                <w:sz w:val="20"/>
                <w:szCs w:val="20"/>
                <w:lang w:eastAsia="ru-RU"/>
              </w:rPr>
              <w:br/>
              <w:t>исполнения</w:t>
            </w:r>
            <w:r w:rsidRPr="008D40B7">
              <w:rPr>
                <w:rFonts w:ascii="Times New Roman" w:eastAsia="Calibri" w:hAnsi="Times New Roman" w:cs="Times New Roman"/>
                <w:sz w:val="20"/>
                <w:szCs w:val="20"/>
                <w:lang w:eastAsia="ru-RU"/>
              </w:rPr>
              <w:br/>
              <w:t xml:space="preserve">от плана </w:t>
            </w:r>
          </w:p>
        </w:tc>
      </w:tr>
      <w:tr w:rsidR="008D40B7" w:rsidRPr="008D40B7" w:rsidTr="008D40B7">
        <w:trPr>
          <w:cantSplit/>
          <w:trHeight w:val="240"/>
        </w:trPr>
        <w:tc>
          <w:tcPr>
            <w:tcW w:w="540" w:type="dxa"/>
            <w:vMerge/>
            <w:tcBorders>
              <w:top w:val="nil"/>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303" w:type="dxa"/>
            <w:vMerge/>
            <w:tcBorders>
              <w:top w:val="nil"/>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3240" w:type="dxa"/>
            <w:gridSpan w:val="3"/>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Запланировано     </w:t>
            </w:r>
          </w:p>
        </w:tc>
        <w:tc>
          <w:tcPr>
            <w:tcW w:w="3401" w:type="dxa"/>
            <w:gridSpan w:val="3"/>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Исполнено       </w:t>
            </w:r>
          </w:p>
        </w:tc>
        <w:tc>
          <w:tcPr>
            <w:tcW w:w="1014" w:type="dxa"/>
            <w:vMerge/>
            <w:tcBorders>
              <w:top w:val="nil"/>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708" w:type="dxa"/>
            <w:vMerge/>
            <w:tcBorders>
              <w:top w:val="nil"/>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r>
      <w:tr w:rsidR="008D40B7" w:rsidRPr="008D40B7" w:rsidTr="008D40B7">
        <w:trPr>
          <w:cantSplit/>
          <w:trHeight w:val="240"/>
        </w:trPr>
        <w:tc>
          <w:tcPr>
            <w:tcW w:w="540" w:type="dxa"/>
            <w:vMerge/>
            <w:tcBorders>
              <w:top w:val="nil"/>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303" w:type="dxa"/>
            <w:vMerge/>
            <w:tcBorders>
              <w:top w:val="nil"/>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810" w:type="dxa"/>
            <w:vMerge w:val="restart"/>
            <w:tcBorders>
              <w:top w:val="single" w:sz="6" w:space="0" w:color="auto"/>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Всего</w:t>
            </w:r>
          </w:p>
        </w:tc>
        <w:tc>
          <w:tcPr>
            <w:tcW w:w="2430" w:type="dxa"/>
            <w:gridSpan w:val="2"/>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В том числе   </w:t>
            </w:r>
          </w:p>
        </w:tc>
        <w:tc>
          <w:tcPr>
            <w:tcW w:w="871" w:type="dxa"/>
            <w:vMerge w:val="restart"/>
            <w:tcBorders>
              <w:top w:val="single" w:sz="6" w:space="0" w:color="auto"/>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Всего</w:t>
            </w:r>
          </w:p>
        </w:tc>
        <w:tc>
          <w:tcPr>
            <w:tcW w:w="2530" w:type="dxa"/>
            <w:gridSpan w:val="2"/>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В том числе   </w:t>
            </w:r>
          </w:p>
        </w:tc>
        <w:tc>
          <w:tcPr>
            <w:tcW w:w="1014" w:type="dxa"/>
            <w:vMerge/>
            <w:tcBorders>
              <w:top w:val="nil"/>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708" w:type="dxa"/>
            <w:vMerge/>
            <w:tcBorders>
              <w:top w:val="nil"/>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r>
      <w:tr w:rsidR="008D40B7" w:rsidRPr="008D40B7" w:rsidTr="008D40B7">
        <w:trPr>
          <w:cantSplit/>
          <w:trHeight w:val="600"/>
        </w:trPr>
        <w:tc>
          <w:tcPr>
            <w:tcW w:w="540" w:type="dxa"/>
            <w:vMerge/>
            <w:tcBorders>
              <w:top w:val="nil"/>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303" w:type="dxa"/>
            <w:vMerge/>
            <w:tcBorders>
              <w:top w:val="nil"/>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810" w:type="dxa"/>
            <w:vMerge/>
            <w:tcBorders>
              <w:top w:val="nil"/>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за счет </w:t>
            </w:r>
            <w:r w:rsidRPr="008D40B7">
              <w:rPr>
                <w:rFonts w:ascii="Times New Roman" w:eastAsia="Calibri" w:hAnsi="Times New Roman" w:cs="Times New Roman"/>
                <w:sz w:val="20"/>
                <w:szCs w:val="20"/>
                <w:lang w:eastAsia="ru-RU"/>
              </w:rPr>
              <w:br/>
              <w:t xml:space="preserve">средств </w:t>
            </w:r>
            <w:r w:rsidRPr="008D40B7">
              <w:rPr>
                <w:rFonts w:ascii="Times New Roman" w:eastAsia="Calibri" w:hAnsi="Times New Roman" w:cs="Times New Roman"/>
                <w:sz w:val="20"/>
                <w:szCs w:val="20"/>
                <w:lang w:eastAsia="ru-RU"/>
              </w:rPr>
              <w:br/>
              <w:t>субсидии</w:t>
            </w:r>
          </w:p>
        </w:tc>
        <w:tc>
          <w:tcPr>
            <w:tcW w:w="1215"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за счет </w:t>
            </w:r>
            <w:r w:rsidRPr="008D40B7">
              <w:rPr>
                <w:rFonts w:ascii="Times New Roman" w:eastAsia="Calibri" w:hAnsi="Times New Roman" w:cs="Times New Roman"/>
                <w:sz w:val="20"/>
                <w:szCs w:val="20"/>
                <w:lang w:eastAsia="ru-RU"/>
              </w:rPr>
              <w:br/>
              <w:t xml:space="preserve">средств </w:t>
            </w:r>
            <w:r w:rsidRPr="008D40B7">
              <w:rPr>
                <w:rFonts w:ascii="Times New Roman" w:eastAsia="Calibri" w:hAnsi="Times New Roman" w:cs="Times New Roman"/>
                <w:sz w:val="20"/>
                <w:szCs w:val="20"/>
                <w:lang w:eastAsia="ru-RU"/>
              </w:rPr>
              <w:br/>
              <w:t xml:space="preserve">работодателя  </w:t>
            </w:r>
          </w:p>
        </w:tc>
        <w:tc>
          <w:tcPr>
            <w:tcW w:w="871" w:type="dxa"/>
            <w:vMerge/>
            <w:tcBorders>
              <w:top w:val="nil"/>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022"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за счет </w:t>
            </w:r>
            <w:r w:rsidRPr="008D40B7">
              <w:rPr>
                <w:rFonts w:ascii="Times New Roman" w:eastAsia="Calibri" w:hAnsi="Times New Roman" w:cs="Times New Roman"/>
                <w:sz w:val="20"/>
                <w:szCs w:val="20"/>
                <w:lang w:eastAsia="ru-RU"/>
              </w:rPr>
              <w:br/>
              <w:t xml:space="preserve">средств </w:t>
            </w:r>
            <w:r w:rsidRPr="008D40B7">
              <w:rPr>
                <w:rFonts w:ascii="Times New Roman" w:eastAsia="Calibri" w:hAnsi="Times New Roman" w:cs="Times New Roman"/>
                <w:sz w:val="20"/>
                <w:szCs w:val="20"/>
                <w:lang w:eastAsia="ru-RU"/>
              </w:rPr>
              <w:br/>
              <w:t>субсидии</w:t>
            </w:r>
          </w:p>
        </w:tc>
        <w:tc>
          <w:tcPr>
            <w:tcW w:w="1508"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за счет </w:t>
            </w:r>
            <w:r w:rsidRPr="008D40B7">
              <w:rPr>
                <w:rFonts w:ascii="Times New Roman" w:eastAsia="Calibri" w:hAnsi="Times New Roman" w:cs="Times New Roman"/>
                <w:sz w:val="20"/>
                <w:szCs w:val="20"/>
                <w:lang w:eastAsia="ru-RU"/>
              </w:rPr>
              <w:br/>
              <w:t xml:space="preserve">средств </w:t>
            </w:r>
            <w:r w:rsidRPr="008D40B7">
              <w:rPr>
                <w:rFonts w:ascii="Times New Roman" w:eastAsia="Calibri" w:hAnsi="Times New Roman" w:cs="Times New Roman"/>
                <w:sz w:val="20"/>
                <w:szCs w:val="20"/>
                <w:lang w:eastAsia="ru-RU"/>
              </w:rPr>
              <w:br/>
              <w:t xml:space="preserve"> работодателя </w:t>
            </w:r>
          </w:p>
        </w:tc>
        <w:tc>
          <w:tcPr>
            <w:tcW w:w="1014" w:type="dxa"/>
            <w:vMerge/>
            <w:tcBorders>
              <w:top w:val="nil"/>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708" w:type="dxa"/>
            <w:vMerge/>
            <w:tcBorders>
              <w:top w:val="nil"/>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r>
      <w:tr w:rsidR="008D40B7" w:rsidRPr="008D40B7" w:rsidTr="008D40B7">
        <w:trPr>
          <w:cantSplit/>
          <w:trHeight w:val="240"/>
        </w:trPr>
        <w:tc>
          <w:tcPr>
            <w:tcW w:w="540"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1 </w:t>
            </w:r>
          </w:p>
        </w:tc>
        <w:tc>
          <w:tcPr>
            <w:tcW w:w="1303"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2      </w:t>
            </w:r>
          </w:p>
        </w:tc>
        <w:tc>
          <w:tcPr>
            <w:tcW w:w="810"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5    </w:t>
            </w:r>
          </w:p>
        </w:tc>
        <w:tc>
          <w:tcPr>
            <w:tcW w:w="871"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6  </w:t>
            </w:r>
          </w:p>
        </w:tc>
        <w:tc>
          <w:tcPr>
            <w:tcW w:w="1022"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7    </w:t>
            </w:r>
          </w:p>
        </w:tc>
        <w:tc>
          <w:tcPr>
            <w:tcW w:w="1508"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8    </w:t>
            </w:r>
          </w:p>
        </w:tc>
        <w:tc>
          <w:tcPr>
            <w:tcW w:w="1014"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9        </w:t>
            </w:r>
          </w:p>
        </w:tc>
        <w:tc>
          <w:tcPr>
            <w:tcW w:w="708"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10    </w:t>
            </w:r>
          </w:p>
        </w:tc>
      </w:tr>
      <w:tr w:rsidR="008D40B7" w:rsidRPr="008D40B7" w:rsidTr="008D40B7">
        <w:trPr>
          <w:cantSplit/>
          <w:trHeight w:val="240"/>
        </w:trPr>
        <w:tc>
          <w:tcPr>
            <w:tcW w:w="540"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1.</w:t>
            </w:r>
          </w:p>
        </w:tc>
        <w:tc>
          <w:tcPr>
            <w:tcW w:w="1303"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022"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508"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014"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r>
      <w:tr w:rsidR="008D40B7" w:rsidRPr="008D40B7" w:rsidTr="008D40B7">
        <w:trPr>
          <w:cantSplit/>
          <w:trHeight w:val="240"/>
        </w:trPr>
        <w:tc>
          <w:tcPr>
            <w:tcW w:w="1843" w:type="dxa"/>
            <w:gridSpan w:val="2"/>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b/>
                <w:sz w:val="20"/>
                <w:szCs w:val="20"/>
                <w:lang w:eastAsia="ru-RU"/>
              </w:rPr>
            </w:pPr>
            <w:r w:rsidRPr="008D40B7">
              <w:rPr>
                <w:rFonts w:ascii="Times New Roman" w:eastAsia="Calibri" w:hAnsi="Times New Roman" w:cs="Times New Roman"/>
                <w:b/>
                <w:sz w:val="20"/>
                <w:szCs w:val="20"/>
                <w:lang w:eastAsia="ru-RU"/>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b/>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b/>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b/>
                <w:sz w:val="20"/>
                <w:szCs w:val="20"/>
                <w:lang w:eastAsia="ru-RU"/>
              </w:rPr>
            </w:pPr>
          </w:p>
        </w:tc>
        <w:tc>
          <w:tcPr>
            <w:tcW w:w="871"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b/>
                <w:sz w:val="20"/>
                <w:szCs w:val="20"/>
                <w:lang w:eastAsia="ru-RU"/>
              </w:rPr>
            </w:pPr>
          </w:p>
        </w:tc>
        <w:tc>
          <w:tcPr>
            <w:tcW w:w="1022"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b/>
                <w:sz w:val="20"/>
                <w:szCs w:val="20"/>
                <w:lang w:eastAsia="ru-RU"/>
              </w:rPr>
            </w:pPr>
          </w:p>
        </w:tc>
        <w:tc>
          <w:tcPr>
            <w:tcW w:w="1508"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b/>
                <w:sz w:val="20"/>
                <w:szCs w:val="20"/>
                <w:lang w:eastAsia="ru-RU"/>
              </w:rPr>
            </w:pPr>
          </w:p>
        </w:tc>
        <w:tc>
          <w:tcPr>
            <w:tcW w:w="1014"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b/>
                <w:sz w:val="20"/>
                <w:szCs w:val="20"/>
                <w:lang w:eastAsia="ru-RU"/>
              </w:rPr>
            </w:pPr>
          </w:p>
        </w:tc>
      </w:tr>
    </w:tbl>
    <w:p w:rsidR="008D40B7" w:rsidRPr="008D40B7" w:rsidRDefault="008D40B7" w:rsidP="008D40B7">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2. Натуральные показатели</w:t>
      </w:r>
    </w:p>
    <w:p w:rsidR="008D40B7" w:rsidRPr="008D40B7" w:rsidRDefault="008D40B7" w:rsidP="008D40B7">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ru-RU"/>
        </w:rPr>
      </w:pPr>
    </w:p>
    <w:tbl>
      <w:tblPr>
        <w:tblW w:w="10206" w:type="dxa"/>
        <w:tblInd w:w="-848" w:type="dxa"/>
        <w:tblLayout w:type="fixed"/>
        <w:tblCellMar>
          <w:left w:w="70" w:type="dxa"/>
          <w:right w:w="70" w:type="dxa"/>
        </w:tblCellMar>
        <w:tblLook w:val="0000" w:firstRow="0" w:lastRow="0" w:firstColumn="0" w:lastColumn="0" w:noHBand="0" w:noVBand="0"/>
      </w:tblPr>
      <w:tblGrid>
        <w:gridCol w:w="540"/>
        <w:gridCol w:w="3915"/>
        <w:gridCol w:w="1641"/>
        <w:gridCol w:w="2126"/>
        <w:gridCol w:w="1984"/>
      </w:tblGrid>
      <w:tr w:rsidR="008D40B7" w:rsidRPr="008D40B7" w:rsidTr="008D40B7">
        <w:trPr>
          <w:cantSplit/>
          <w:trHeight w:val="240"/>
        </w:trPr>
        <w:tc>
          <w:tcPr>
            <w:tcW w:w="540" w:type="dxa"/>
            <w:vMerge w:val="restart"/>
            <w:tcBorders>
              <w:top w:val="single" w:sz="6" w:space="0" w:color="auto"/>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N </w:t>
            </w:r>
            <w:r w:rsidRPr="008D40B7">
              <w:rPr>
                <w:rFonts w:ascii="Times New Roman" w:eastAsia="Calibri" w:hAnsi="Times New Roman" w:cs="Times New Roman"/>
                <w:sz w:val="20"/>
                <w:szCs w:val="20"/>
                <w:lang w:eastAsia="ru-RU"/>
              </w:rPr>
              <w:br/>
            </w:r>
            <w:proofErr w:type="gramStart"/>
            <w:r w:rsidRPr="008D40B7">
              <w:rPr>
                <w:rFonts w:ascii="Times New Roman" w:eastAsia="Calibri" w:hAnsi="Times New Roman" w:cs="Times New Roman"/>
                <w:sz w:val="20"/>
                <w:szCs w:val="20"/>
                <w:lang w:eastAsia="ru-RU"/>
              </w:rPr>
              <w:t>п</w:t>
            </w:r>
            <w:proofErr w:type="gramEnd"/>
            <w:r w:rsidRPr="008D40B7">
              <w:rPr>
                <w:rFonts w:ascii="Times New Roman" w:eastAsia="Calibri" w:hAnsi="Times New Roman" w:cs="Times New Roman"/>
                <w:sz w:val="20"/>
                <w:szCs w:val="20"/>
                <w:lang w:eastAsia="ru-RU"/>
              </w:rPr>
              <w:t>/п</w:t>
            </w:r>
          </w:p>
        </w:tc>
        <w:tc>
          <w:tcPr>
            <w:tcW w:w="3915" w:type="dxa"/>
            <w:vMerge w:val="restart"/>
            <w:tcBorders>
              <w:top w:val="single" w:sz="6" w:space="0" w:color="auto"/>
              <w:left w:val="single" w:sz="6" w:space="0" w:color="auto"/>
              <w:bottom w:val="nil"/>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Наименование  профессий, должностей</w:t>
            </w:r>
          </w:p>
        </w:tc>
        <w:tc>
          <w:tcPr>
            <w:tcW w:w="5751" w:type="dxa"/>
            <w:gridSpan w:val="3"/>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Количество рабочих мест</w:t>
            </w:r>
          </w:p>
        </w:tc>
      </w:tr>
      <w:tr w:rsidR="008D40B7" w:rsidRPr="008D40B7" w:rsidTr="008D40B7">
        <w:trPr>
          <w:cantSplit/>
          <w:trHeight w:val="240"/>
        </w:trPr>
        <w:tc>
          <w:tcPr>
            <w:tcW w:w="540" w:type="dxa"/>
            <w:vMerge/>
            <w:tcBorders>
              <w:top w:val="nil"/>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3915" w:type="dxa"/>
            <w:vMerge/>
            <w:tcBorders>
              <w:top w:val="nil"/>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641"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Временных штатных единиц  </w:t>
            </w:r>
          </w:p>
        </w:tc>
        <w:tc>
          <w:tcPr>
            <w:tcW w:w="2126"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Запланировано     </w:t>
            </w:r>
          </w:p>
        </w:tc>
        <w:tc>
          <w:tcPr>
            <w:tcW w:w="1984"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Исполнено       </w:t>
            </w:r>
          </w:p>
        </w:tc>
      </w:tr>
      <w:tr w:rsidR="008D40B7" w:rsidRPr="008D40B7" w:rsidTr="008D40B7">
        <w:trPr>
          <w:cantSplit/>
          <w:trHeight w:val="240"/>
        </w:trPr>
        <w:tc>
          <w:tcPr>
            <w:tcW w:w="540"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1 </w:t>
            </w:r>
          </w:p>
        </w:tc>
        <w:tc>
          <w:tcPr>
            <w:tcW w:w="3915"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2              </w:t>
            </w:r>
          </w:p>
        </w:tc>
        <w:tc>
          <w:tcPr>
            <w:tcW w:w="1641"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3      </w:t>
            </w:r>
          </w:p>
        </w:tc>
        <w:tc>
          <w:tcPr>
            <w:tcW w:w="2126"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4           </w:t>
            </w:r>
          </w:p>
        </w:tc>
        <w:tc>
          <w:tcPr>
            <w:tcW w:w="1984"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5           </w:t>
            </w:r>
          </w:p>
        </w:tc>
      </w:tr>
      <w:tr w:rsidR="008D40B7" w:rsidRPr="008D40B7" w:rsidTr="008D40B7">
        <w:trPr>
          <w:cantSplit/>
          <w:trHeight w:val="240"/>
        </w:trPr>
        <w:tc>
          <w:tcPr>
            <w:tcW w:w="540"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1.</w:t>
            </w:r>
          </w:p>
        </w:tc>
        <w:tc>
          <w:tcPr>
            <w:tcW w:w="3915"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1641"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8D40B7" w:rsidRPr="008D40B7" w:rsidTr="008D40B7">
        <w:trPr>
          <w:cantSplit/>
          <w:trHeight w:val="240"/>
        </w:trPr>
        <w:tc>
          <w:tcPr>
            <w:tcW w:w="6096" w:type="dxa"/>
            <w:gridSpan w:val="3"/>
            <w:tcBorders>
              <w:top w:val="single" w:sz="6" w:space="0" w:color="auto"/>
              <w:left w:val="single" w:sz="6" w:space="0" w:color="auto"/>
              <w:bottom w:val="single" w:sz="4" w:space="0" w:color="auto"/>
              <w:right w:val="single" w:sz="6" w:space="0" w:color="auto"/>
            </w:tcBorders>
          </w:tcPr>
          <w:p w:rsidR="008D40B7" w:rsidRPr="008D40B7" w:rsidRDefault="008D40B7" w:rsidP="008D40B7">
            <w:pPr>
              <w:autoSpaceDE w:val="0"/>
              <w:autoSpaceDN w:val="0"/>
              <w:adjustRightInd w:val="0"/>
              <w:spacing w:after="0" w:line="240" w:lineRule="auto"/>
              <w:rPr>
                <w:rFonts w:ascii="Times New Roman" w:eastAsia="Calibri" w:hAnsi="Times New Roman" w:cs="Times New Roman"/>
                <w:b/>
                <w:sz w:val="20"/>
                <w:szCs w:val="20"/>
                <w:lang w:eastAsia="ru-RU"/>
              </w:rPr>
            </w:pPr>
            <w:r w:rsidRPr="008D40B7">
              <w:rPr>
                <w:rFonts w:ascii="Times New Roman" w:eastAsia="Calibri" w:hAnsi="Times New Roman" w:cs="Times New Roman"/>
                <w:b/>
                <w:sz w:val="20"/>
                <w:szCs w:val="20"/>
                <w:lang w:eastAsia="ru-RU"/>
              </w:rPr>
              <w:t xml:space="preserve">ИТОГО                                                                               </w:t>
            </w:r>
          </w:p>
        </w:tc>
        <w:tc>
          <w:tcPr>
            <w:tcW w:w="2126"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tcPr>
          <w:p w:rsidR="008D40B7" w:rsidRPr="008D40B7" w:rsidRDefault="008D40B7" w:rsidP="008D40B7">
            <w:pPr>
              <w:autoSpaceDE w:val="0"/>
              <w:autoSpaceDN w:val="0"/>
              <w:adjustRightInd w:val="0"/>
              <w:spacing w:after="0" w:line="240" w:lineRule="auto"/>
              <w:jc w:val="center"/>
              <w:rPr>
                <w:rFonts w:ascii="Times New Roman" w:eastAsia="Calibri" w:hAnsi="Times New Roman" w:cs="Times New Roman"/>
                <w:b/>
                <w:sz w:val="20"/>
                <w:szCs w:val="20"/>
                <w:lang w:eastAsia="ru-RU"/>
              </w:rPr>
            </w:pPr>
          </w:p>
        </w:tc>
      </w:tr>
    </w:tbl>
    <w:p w:rsidR="008D40B7" w:rsidRPr="008D40B7" w:rsidRDefault="008D40B7" w:rsidP="008D40B7">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сведения  предоставляются нарастающим итогом на отчётную дату</w:t>
      </w:r>
    </w:p>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М.П.  Руководитель   ________________________   </w:t>
      </w:r>
    </w:p>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      Главный бухгалтер______________________    </w:t>
      </w:r>
    </w:p>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p>
    <w:p w:rsidR="008D40B7" w:rsidRPr="008D40B7" w:rsidRDefault="008D40B7" w:rsidP="008D40B7">
      <w:pPr>
        <w:autoSpaceDE w:val="0"/>
        <w:autoSpaceDN w:val="0"/>
        <w:adjustRightInd w:val="0"/>
        <w:spacing w:after="0" w:line="240" w:lineRule="auto"/>
        <w:rPr>
          <w:rFonts w:ascii="Times New Roman" w:eastAsia="Calibri" w:hAnsi="Times New Roman" w:cs="Times New Roman"/>
          <w:sz w:val="20"/>
          <w:szCs w:val="20"/>
          <w:lang w:eastAsia="ru-RU"/>
        </w:rPr>
      </w:pPr>
      <w:r w:rsidRPr="008D40B7">
        <w:rPr>
          <w:rFonts w:ascii="Times New Roman" w:eastAsia="Calibri" w:hAnsi="Times New Roman" w:cs="Times New Roman"/>
          <w:sz w:val="20"/>
          <w:szCs w:val="20"/>
          <w:lang w:eastAsia="ru-RU"/>
        </w:rPr>
        <w:t xml:space="preserve">Исполнитель_______________________________________________тел._____________  </w:t>
      </w:r>
    </w:p>
    <w:p w:rsidR="008D40B7" w:rsidRPr="008D40B7" w:rsidRDefault="008D40B7" w:rsidP="008D40B7">
      <w:pPr>
        <w:autoSpaceDE w:val="0"/>
        <w:autoSpaceDN w:val="0"/>
        <w:adjustRightInd w:val="0"/>
        <w:spacing w:after="0" w:line="240" w:lineRule="auto"/>
        <w:ind w:firstLine="540"/>
        <w:jc w:val="both"/>
        <w:outlineLvl w:val="0"/>
        <w:rPr>
          <w:rFonts w:ascii="Times New Roman" w:eastAsia="Calibri" w:hAnsi="Times New Roman" w:cs="Times New Roman"/>
          <w:sz w:val="20"/>
          <w:szCs w:val="20"/>
          <w:lang w:eastAsia="ru-RU"/>
        </w:rPr>
      </w:pPr>
    </w:p>
    <w:p w:rsidR="00F65493" w:rsidRDefault="00F65493" w:rsidP="00F65493">
      <w:pPr>
        <w:spacing w:after="0" w:line="240" w:lineRule="auto"/>
        <w:ind w:right="75"/>
        <w:rPr>
          <w:rFonts w:ascii="Times New Roman" w:eastAsia="Times New Roman" w:hAnsi="Times New Roman" w:cs="Times New Roman"/>
          <w:b/>
          <w:bCs/>
          <w:color w:val="000000"/>
          <w:sz w:val="24"/>
          <w:szCs w:val="24"/>
          <w:lang w:eastAsia="ru-RU"/>
        </w:rPr>
      </w:pPr>
    </w:p>
    <w:p w:rsidR="00F65493" w:rsidRDefault="00F65493" w:rsidP="00F65493">
      <w:pPr>
        <w:spacing w:after="0" w:line="240" w:lineRule="auto"/>
        <w:ind w:right="75"/>
        <w:rPr>
          <w:rFonts w:ascii="Times New Roman" w:eastAsia="Times New Roman" w:hAnsi="Times New Roman" w:cs="Times New Roman"/>
          <w:b/>
          <w:bCs/>
          <w:color w:val="000000"/>
          <w:sz w:val="24"/>
          <w:szCs w:val="24"/>
          <w:lang w:eastAsia="ru-RU"/>
        </w:rPr>
      </w:pPr>
    </w:p>
    <w:p w:rsidR="001C536A" w:rsidRDefault="00721422" w:rsidP="001C536A">
      <w:pPr>
        <w:spacing w:after="0" w:line="240" w:lineRule="auto"/>
        <w:ind w:right="75"/>
        <w:jc w:val="right"/>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 xml:space="preserve">  </w:t>
      </w:r>
    </w:p>
    <w:p w:rsidR="00721422" w:rsidRPr="00721422" w:rsidRDefault="00721422" w:rsidP="001C536A">
      <w:pPr>
        <w:spacing w:after="0" w:line="240" w:lineRule="auto"/>
        <w:ind w:right="75"/>
        <w:jc w:val="right"/>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Приложение № 6</w:t>
      </w:r>
    </w:p>
    <w:p w:rsidR="00721422" w:rsidRPr="00721422" w:rsidRDefault="00721422" w:rsidP="00721422">
      <w:pPr>
        <w:spacing w:after="0" w:line="240" w:lineRule="auto"/>
        <w:ind w:left="225" w:right="75"/>
        <w:jc w:val="right"/>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к договору о предоставлении субсидии</w:t>
      </w:r>
    </w:p>
    <w:p w:rsidR="00721422" w:rsidRPr="00721422" w:rsidRDefault="00721422" w:rsidP="00721422">
      <w:pPr>
        <w:spacing w:after="0" w:line="240" w:lineRule="auto"/>
        <w:ind w:left="225" w:right="75"/>
        <w:jc w:val="right"/>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 xml:space="preserve"> № ____        от «___» __________ 20_</w:t>
      </w:r>
    </w:p>
    <w:p w:rsidR="00721422" w:rsidRPr="00721422" w:rsidRDefault="00721422" w:rsidP="00721422">
      <w:pPr>
        <w:spacing w:after="0" w:line="240" w:lineRule="auto"/>
        <w:ind w:left="225" w:right="75"/>
        <w:jc w:val="right"/>
        <w:rPr>
          <w:rFonts w:ascii="Times New Roman" w:hAnsi="Times New Roman" w:cs="Times New Roman"/>
          <w:bCs/>
          <w:color w:val="000000"/>
          <w:sz w:val="24"/>
          <w:szCs w:val="24"/>
          <w:lang w:eastAsia="ru-RU"/>
        </w:rPr>
      </w:pPr>
      <w:r w:rsidRPr="00721422">
        <w:rPr>
          <w:rFonts w:ascii="Times New Roman" w:hAnsi="Times New Roman" w:cs="Times New Roman"/>
          <w:sz w:val="24"/>
          <w:szCs w:val="24"/>
        </w:rPr>
        <w:t>В местную администрацию</w:t>
      </w:r>
    </w:p>
    <w:p w:rsidR="00721422" w:rsidRPr="00721422" w:rsidRDefault="00721422" w:rsidP="00721422">
      <w:pPr>
        <w:spacing w:after="0" w:line="240" w:lineRule="auto"/>
        <w:jc w:val="right"/>
        <w:rPr>
          <w:rFonts w:ascii="Times New Roman" w:hAnsi="Times New Roman" w:cs="Times New Roman"/>
          <w:sz w:val="24"/>
          <w:szCs w:val="24"/>
        </w:rPr>
      </w:pPr>
      <w:r w:rsidRPr="00721422">
        <w:rPr>
          <w:rFonts w:ascii="Times New Roman" w:hAnsi="Times New Roman" w:cs="Times New Roman"/>
          <w:sz w:val="24"/>
          <w:szCs w:val="24"/>
        </w:rPr>
        <w:t xml:space="preserve"> МО г</w:t>
      </w:r>
      <w:proofErr w:type="gramStart"/>
      <w:r w:rsidRPr="00721422">
        <w:rPr>
          <w:rFonts w:ascii="Times New Roman" w:hAnsi="Times New Roman" w:cs="Times New Roman"/>
          <w:sz w:val="24"/>
          <w:szCs w:val="24"/>
        </w:rPr>
        <w:t>.П</w:t>
      </w:r>
      <w:proofErr w:type="gramEnd"/>
      <w:r w:rsidRPr="00721422">
        <w:rPr>
          <w:rFonts w:ascii="Times New Roman" w:hAnsi="Times New Roman" w:cs="Times New Roman"/>
          <w:sz w:val="24"/>
          <w:szCs w:val="24"/>
        </w:rPr>
        <w:t>етергоф</w:t>
      </w:r>
    </w:p>
    <w:p w:rsidR="00F65493" w:rsidRPr="00F65493" w:rsidRDefault="00F65493" w:rsidP="001C536A">
      <w:pPr>
        <w:spacing w:after="0" w:line="240" w:lineRule="auto"/>
        <w:ind w:left="225" w:right="75"/>
        <w:jc w:val="center"/>
        <w:rPr>
          <w:rFonts w:ascii="Times New Roman" w:hAnsi="Times New Roman" w:cs="Times New Roman"/>
          <w:color w:val="000000"/>
          <w:sz w:val="24"/>
          <w:szCs w:val="24"/>
          <w:lang w:eastAsia="ru-RU"/>
        </w:rPr>
      </w:pPr>
      <w:r w:rsidRPr="00F65493">
        <w:rPr>
          <w:rFonts w:ascii="Times New Roman" w:eastAsia="Times New Roman" w:hAnsi="Times New Roman" w:cs="Times New Roman"/>
          <w:bCs/>
          <w:color w:val="000000"/>
          <w:sz w:val="24"/>
          <w:szCs w:val="24"/>
          <w:lang w:eastAsia="ru-RU"/>
        </w:rPr>
        <w:t>АКТ</w:t>
      </w:r>
    </w:p>
    <w:p w:rsidR="00F65493" w:rsidRPr="00F65493" w:rsidRDefault="00F65493" w:rsidP="00F65493">
      <w:pPr>
        <w:spacing w:after="0" w:line="240" w:lineRule="auto"/>
        <w:ind w:left="225" w:right="75"/>
        <w:jc w:val="center"/>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bCs/>
          <w:color w:val="000000"/>
          <w:sz w:val="24"/>
          <w:szCs w:val="24"/>
          <w:lang w:eastAsia="ru-RU"/>
        </w:rPr>
        <w:t>сдачи-приемки работ по договору о предоставлении субсидии</w:t>
      </w:r>
    </w:p>
    <w:p w:rsidR="00F65493" w:rsidRPr="00F65493" w:rsidRDefault="00F65493" w:rsidP="00F65493">
      <w:pPr>
        <w:spacing w:after="0" w:line="240" w:lineRule="auto"/>
        <w:ind w:left="225" w:right="75"/>
        <w:jc w:val="center"/>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bCs/>
          <w:color w:val="000000"/>
          <w:sz w:val="24"/>
          <w:szCs w:val="24"/>
          <w:lang w:eastAsia="ru-RU"/>
        </w:rPr>
        <w:t>№____ от «____» _________ 20___ г.</w:t>
      </w:r>
    </w:p>
    <w:p w:rsidR="00F65493" w:rsidRPr="00F65493" w:rsidRDefault="00F65493" w:rsidP="00F65493">
      <w:pPr>
        <w:spacing w:after="0" w:line="240" w:lineRule="auto"/>
        <w:ind w:left="225" w:right="75"/>
        <w:jc w:val="center"/>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bCs/>
          <w:color w:val="000000"/>
          <w:sz w:val="24"/>
          <w:szCs w:val="24"/>
          <w:lang w:eastAsia="ru-RU"/>
        </w:rPr>
        <w:t>за ______________________ 20___ г.</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bCs/>
          <w:color w:val="000000"/>
          <w:sz w:val="24"/>
          <w:szCs w:val="24"/>
          <w:lang w:eastAsia="ru-RU"/>
        </w:rPr>
        <w:t> (отчетный месяц)</w:t>
      </w:r>
    </w:p>
    <w:p w:rsidR="00F65493" w:rsidRPr="00F65493" w:rsidRDefault="00F65493" w:rsidP="00F65493">
      <w:pPr>
        <w:spacing w:after="0" w:line="240" w:lineRule="auto"/>
        <w:ind w:left="225" w:right="75"/>
        <w:jc w:val="center"/>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b/>
          <w:bCs/>
          <w:color w:val="000000"/>
          <w:sz w:val="24"/>
          <w:szCs w:val="24"/>
          <w:lang w:eastAsia="ru-RU"/>
        </w:rPr>
        <w:t> </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 xml:space="preserve"> г</w:t>
      </w:r>
      <w:proofErr w:type="gramStart"/>
      <w:r w:rsidRPr="00F65493">
        <w:rPr>
          <w:rFonts w:ascii="Times New Roman" w:eastAsia="Times New Roman" w:hAnsi="Times New Roman" w:cs="Times New Roman"/>
          <w:color w:val="000000"/>
          <w:sz w:val="24"/>
          <w:szCs w:val="24"/>
          <w:lang w:eastAsia="ru-RU"/>
        </w:rPr>
        <w:t>.П</w:t>
      </w:r>
      <w:proofErr w:type="gramEnd"/>
      <w:r w:rsidRPr="00F65493">
        <w:rPr>
          <w:rFonts w:ascii="Times New Roman" w:eastAsia="Times New Roman" w:hAnsi="Times New Roman" w:cs="Times New Roman"/>
          <w:color w:val="000000"/>
          <w:sz w:val="24"/>
          <w:szCs w:val="24"/>
          <w:lang w:eastAsia="ru-RU"/>
        </w:rPr>
        <w:t xml:space="preserve">етергоф                                                               </w:t>
      </w:r>
      <w:r>
        <w:rPr>
          <w:rFonts w:ascii="Times New Roman" w:eastAsia="Times New Roman" w:hAnsi="Times New Roman" w:cs="Times New Roman"/>
          <w:color w:val="000000"/>
          <w:sz w:val="24"/>
          <w:szCs w:val="24"/>
          <w:lang w:eastAsia="ru-RU"/>
        </w:rPr>
        <w:t>       </w:t>
      </w:r>
      <w:r w:rsidRPr="00F65493">
        <w:rPr>
          <w:rFonts w:ascii="Times New Roman" w:eastAsia="Times New Roman" w:hAnsi="Times New Roman" w:cs="Times New Roman"/>
          <w:color w:val="000000"/>
          <w:sz w:val="24"/>
          <w:szCs w:val="24"/>
          <w:lang w:eastAsia="ru-RU"/>
        </w:rPr>
        <w:t xml:space="preserve"> «___» _______________ 20___ год</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b/>
          <w:bCs/>
          <w:color w:val="000000"/>
          <w:sz w:val="24"/>
          <w:szCs w:val="24"/>
          <w:lang w:eastAsia="ru-RU"/>
        </w:rPr>
        <w:t> </w:t>
      </w:r>
    </w:p>
    <w:p w:rsidR="00F65493" w:rsidRPr="00F65493" w:rsidRDefault="00F65493" w:rsidP="00F65493">
      <w:pPr>
        <w:spacing w:after="0" w:line="240" w:lineRule="auto"/>
        <w:ind w:left="225" w:right="75"/>
        <w:jc w:val="both"/>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Мы нижеподписавшиеся, местная администрация муниципального образования  город Петергоф, в лице главы местной администрации _______________, действующего на основании Устава, с одной стороны и ____________________________________________________________________</w:t>
      </w:r>
      <w:r>
        <w:rPr>
          <w:rFonts w:ascii="Times New Roman" w:eastAsia="Times New Roman" w:hAnsi="Times New Roman" w:cs="Times New Roman"/>
          <w:color w:val="000000"/>
          <w:sz w:val="24"/>
          <w:szCs w:val="24"/>
          <w:lang w:eastAsia="ru-RU"/>
        </w:rPr>
        <w:t>_______</w:t>
      </w:r>
    </w:p>
    <w:p w:rsidR="00F65493" w:rsidRPr="00F65493" w:rsidRDefault="00F65493" w:rsidP="00F65493">
      <w:pPr>
        <w:spacing w:after="0" w:line="240" w:lineRule="auto"/>
        <w:ind w:left="225" w:right="75"/>
        <w:jc w:val="both"/>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(ФИО индивидуального предпринимателя, наименование юридического лица)</w:t>
      </w:r>
    </w:p>
    <w:p w:rsidR="00F65493" w:rsidRPr="00F65493" w:rsidRDefault="00F65493" w:rsidP="00F65493">
      <w:pPr>
        <w:spacing w:after="0" w:line="240" w:lineRule="auto"/>
        <w:ind w:left="22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F65493">
        <w:rPr>
          <w:rFonts w:ascii="Times New Roman" w:eastAsia="Times New Roman" w:hAnsi="Times New Roman" w:cs="Times New Roman"/>
          <w:color w:val="000000"/>
          <w:sz w:val="24"/>
          <w:szCs w:val="24"/>
          <w:lang w:eastAsia="ru-RU"/>
        </w:rPr>
        <w:t>лице _________________________________________________________________________,</w:t>
      </w:r>
    </w:p>
    <w:p w:rsidR="00F65493" w:rsidRPr="00F65493" w:rsidRDefault="00F65493" w:rsidP="00F65493">
      <w:pPr>
        <w:spacing w:after="0" w:line="240" w:lineRule="auto"/>
        <w:ind w:left="225" w:right="75"/>
        <w:jc w:val="both"/>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          (для юридических лиц - должность и Ф.И.О руководителя юридического лица)</w:t>
      </w:r>
    </w:p>
    <w:p w:rsidR="00F65493" w:rsidRPr="00F65493" w:rsidRDefault="00F65493" w:rsidP="00F65493">
      <w:pPr>
        <w:spacing w:after="0" w:line="240" w:lineRule="auto"/>
        <w:ind w:left="225" w:right="75"/>
        <w:jc w:val="both"/>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действующего на основании ____________________________________________________, именуемый</w:t>
      </w:r>
      <w:proofErr w:type="gramStart"/>
      <w:r w:rsidRPr="00F65493">
        <w:rPr>
          <w:rFonts w:ascii="Times New Roman" w:eastAsia="Times New Roman" w:hAnsi="Times New Roman" w:cs="Times New Roman"/>
          <w:color w:val="000000"/>
          <w:sz w:val="24"/>
          <w:szCs w:val="24"/>
          <w:lang w:eastAsia="ru-RU"/>
        </w:rPr>
        <w:t xml:space="preserve"> (-</w:t>
      </w:r>
      <w:proofErr w:type="spellStart"/>
      <w:proofErr w:type="gramEnd"/>
      <w:r w:rsidRPr="00F65493">
        <w:rPr>
          <w:rFonts w:ascii="Times New Roman" w:eastAsia="Times New Roman" w:hAnsi="Times New Roman" w:cs="Times New Roman"/>
          <w:color w:val="000000"/>
          <w:sz w:val="24"/>
          <w:szCs w:val="24"/>
          <w:lang w:eastAsia="ru-RU"/>
        </w:rPr>
        <w:t>ое</w:t>
      </w:r>
      <w:proofErr w:type="spellEnd"/>
      <w:r w:rsidRPr="00F65493">
        <w:rPr>
          <w:rFonts w:ascii="Times New Roman" w:eastAsia="Times New Roman" w:hAnsi="Times New Roman" w:cs="Times New Roman"/>
          <w:color w:val="000000"/>
          <w:sz w:val="24"/>
          <w:szCs w:val="24"/>
          <w:lang w:eastAsia="ru-RU"/>
        </w:rPr>
        <w:t xml:space="preserve">) в дальнейшем «Получатель субсидии», с другой стороны, вместе именуемые в дальнейшем как «Стороны» составили настоящий акт на предмет выполнения работ </w:t>
      </w:r>
      <w:r w:rsidR="006A0147">
        <w:rPr>
          <w:rFonts w:ascii="Times New Roman" w:eastAsia="Times New Roman" w:hAnsi="Times New Roman" w:cs="Times New Roman"/>
          <w:color w:val="000000"/>
          <w:sz w:val="24"/>
          <w:szCs w:val="24"/>
          <w:lang w:eastAsia="ru-RU"/>
        </w:rPr>
        <w:t>по</w:t>
      </w:r>
      <w:r w:rsidRPr="00F65493">
        <w:rPr>
          <w:rFonts w:ascii="Times New Roman" w:eastAsia="Times New Roman" w:hAnsi="Times New Roman" w:cs="Times New Roman"/>
          <w:color w:val="000000"/>
          <w:sz w:val="24"/>
          <w:szCs w:val="24"/>
          <w:lang w:eastAsia="ru-RU"/>
        </w:rPr>
        <w:t xml:space="preserve"> договору о предоставлении субсидии на временно</w:t>
      </w:r>
      <w:r w:rsidR="006A0147">
        <w:rPr>
          <w:rFonts w:ascii="Times New Roman" w:eastAsia="Times New Roman" w:hAnsi="Times New Roman" w:cs="Times New Roman"/>
          <w:color w:val="000000"/>
          <w:sz w:val="24"/>
          <w:szCs w:val="24"/>
          <w:lang w:eastAsia="ru-RU"/>
        </w:rPr>
        <w:t>е</w:t>
      </w:r>
      <w:r w:rsidRPr="00F65493">
        <w:rPr>
          <w:rFonts w:ascii="Times New Roman" w:eastAsia="Times New Roman" w:hAnsi="Times New Roman" w:cs="Times New Roman"/>
          <w:color w:val="000000"/>
          <w:sz w:val="24"/>
          <w:szCs w:val="24"/>
          <w:lang w:eastAsia="ru-RU"/>
        </w:rPr>
        <w:t xml:space="preserve"> трудоустройств</w:t>
      </w:r>
      <w:r w:rsidR="006A0147">
        <w:rPr>
          <w:rFonts w:ascii="Times New Roman" w:eastAsia="Times New Roman" w:hAnsi="Times New Roman" w:cs="Times New Roman"/>
          <w:color w:val="000000"/>
          <w:sz w:val="24"/>
          <w:szCs w:val="24"/>
          <w:lang w:eastAsia="ru-RU"/>
        </w:rPr>
        <w:t>о</w:t>
      </w:r>
      <w:r w:rsidRPr="00F65493">
        <w:rPr>
          <w:rFonts w:ascii="Times New Roman" w:eastAsia="Times New Roman" w:hAnsi="Times New Roman" w:cs="Times New Roman"/>
          <w:color w:val="000000"/>
          <w:sz w:val="24"/>
          <w:szCs w:val="24"/>
          <w:lang w:eastAsia="ru-RU"/>
        </w:rPr>
        <w:t xml:space="preserve"> несовершеннолетних в возрасте от 14 до 18 лет в свободное от учебы время о нижеследующем:</w:t>
      </w:r>
    </w:p>
    <w:p w:rsidR="00F65493" w:rsidRPr="00F65493" w:rsidRDefault="00F65493" w:rsidP="00F65493">
      <w:pPr>
        <w:spacing w:after="0" w:line="240" w:lineRule="auto"/>
        <w:ind w:left="225" w:right="75"/>
        <w:jc w:val="both"/>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lastRenderedPageBreak/>
        <w:t>1.             Трудоустроено Получателем субсидии в отчетном месяце ______ человек.</w:t>
      </w:r>
    </w:p>
    <w:p w:rsidR="00F65493" w:rsidRPr="00F65493" w:rsidRDefault="00F65493" w:rsidP="00F65493">
      <w:pPr>
        <w:spacing w:after="0" w:line="240" w:lineRule="auto"/>
        <w:ind w:left="225" w:right="75"/>
        <w:jc w:val="both"/>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 xml:space="preserve">  </w:t>
      </w:r>
    </w:p>
    <w:p w:rsidR="00F65493" w:rsidRPr="00F65493" w:rsidRDefault="00F65493" w:rsidP="00F65493">
      <w:pPr>
        <w:spacing w:after="0" w:line="240" w:lineRule="auto"/>
        <w:ind w:left="225" w:right="75"/>
        <w:jc w:val="both"/>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2.             Сумма субсидии по бухгалтерской справке за отчетный месяц ___________ руб.</w:t>
      </w:r>
    </w:p>
    <w:p w:rsidR="00F65493" w:rsidRPr="00F65493" w:rsidRDefault="00F65493" w:rsidP="00F65493">
      <w:pPr>
        <w:spacing w:after="0" w:line="240" w:lineRule="auto"/>
        <w:ind w:left="225" w:right="75"/>
        <w:jc w:val="both"/>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3.             Сумма субсидии к оплате по настоящему акту  ________________________ руб.</w:t>
      </w:r>
    </w:p>
    <w:p w:rsidR="00F65493" w:rsidRPr="00F65493" w:rsidRDefault="00F65493" w:rsidP="00F65493">
      <w:pPr>
        <w:spacing w:after="0" w:line="240" w:lineRule="auto"/>
        <w:ind w:left="225" w:right="75"/>
        <w:jc w:val="both"/>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сумма (прописью): ______________________________________________________</w:t>
      </w:r>
      <w:proofErr w:type="gramStart"/>
      <w:r w:rsidRPr="00F65493">
        <w:rPr>
          <w:rFonts w:ascii="Times New Roman" w:eastAsia="Times New Roman" w:hAnsi="Times New Roman" w:cs="Times New Roman"/>
          <w:color w:val="000000"/>
          <w:sz w:val="24"/>
          <w:szCs w:val="24"/>
          <w:lang w:eastAsia="ru-RU"/>
        </w:rPr>
        <w:t xml:space="preserve"> .</w:t>
      </w:r>
      <w:proofErr w:type="gramEnd"/>
    </w:p>
    <w:p w:rsidR="00F65493" w:rsidRPr="00F65493" w:rsidRDefault="00F65493" w:rsidP="001C536A">
      <w:pPr>
        <w:spacing w:after="0" w:line="240" w:lineRule="auto"/>
        <w:ind w:left="225" w:right="75"/>
        <w:jc w:val="both"/>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 4.         Основные результаты выполнения работ по договору:</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4.1.       выполнены работы ______________________________________</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4.2.       в работе принимало участие: ____ человек</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4.3.       уволилось по окончании трудового договора: ____ человек</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4.4.       уволилось досрочно: ____ человек</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4.5.       переведено на постоянную работу:    ____ человек</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4.6.       всего отработано человеко-дней: ____</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5.         Взаимных претензий по выполнению договорных обязатель</w:t>
      </w:r>
      <w:proofErr w:type="gramStart"/>
      <w:r w:rsidRPr="00F65493">
        <w:rPr>
          <w:rFonts w:ascii="Times New Roman" w:eastAsia="Times New Roman" w:hAnsi="Times New Roman" w:cs="Times New Roman"/>
          <w:color w:val="000000"/>
          <w:sz w:val="24"/>
          <w:szCs w:val="24"/>
          <w:lang w:eastAsia="ru-RU"/>
        </w:rPr>
        <w:t>ств ст</w:t>
      </w:r>
      <w:proofErr w:type="gramEnd"/>
      <w:r w:rsidRPr="00F65493">
        <w:rPr>
          <w:rFonts w:ascii="Times New Roman" w:eastAsia="Times New Roman" w:hAnsi="Times New Roman" w:cs="Times New Roman"/>
          <w:color w:val="000000"/>
          <w:sz w:val="24"/>
          <w:szCs w:val="24"/>
          <w:lang w:eastAsia="ru-RU"/>
        </w:rPr>
        <w:t>ороны не имеют.</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6.         Настоящий акт составлен в 2 (двух) экземплярах, один из которых находится в местной администрации,  второй у Получателя субсидии.</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                                                     ПОДПИСИ СТОРОН</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 </w:t>
      </w:r>
    </w:p>
    <w:p w:rsidR="00F65493" w:rsidRPr="00F65493" w:rsidRDefault="00F65493" w:rsidP="001C536A">
      <w:pPr>
        <w:spacing w:after="0" w:line="240" w:lineRule="auto"/>
        <w:ind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Глава местной администрации                                                         ______________________</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М.П.                                                                                                                                          </w:t>
      </w:r>
      <w:r>
        <w:rPr>
          <w:rFonts w:ascii="Times New Roman" w:eastAsia="Times New Roman" w:hAnsi="Times New Roman" w:cs="Times New Roman"/>
          <w:color w:val="000000"/>
          <w:sz w:val="24"/>
          <w:szCs w:val="24"/>
          <w:lang w:eastAsia="ru-RU"/>
        </w:rPr>
        <w:t xml:space="preserve">        </w:t>
      </w:r>
      <w:r w:rsidRPr="00F65493">
        <w:rPr>
          <w:rFonts w:ascii="Times New Roman" w:eastAsia="Times New Roman" w:hAnsi="Times New Roman" w:cs="Times New Roman"/>
          <w:color w:val="000000"/>
          <w:sz w:val="24"/>
          <w:szCs w:val="24"/>
          <w:lang w:eastAsia="ru-RU"/>
        </w:rPr>
        <w:t>  (Ф.И.О.)</w:t>
      </w:r>
    </w:p>
    <w:p w:rsidR="00F65493" w:rsidRPr="00F65493" w:rsidRDefault="00F65493" w:rsidP="001C536A">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 Получатель субсидии:</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________________________________________________________</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 xml:space="preserve">    (ФИО и подпись) </w:t>
      </w:r>
    </w:p>
    <w:p w:rsidR="00F65493" w:rsidRPr="00F65493" w:rsidRDefault="00F65493" w:rsidP="00F65493">
      <w:pPr>
        <w:spacing w:after="0" w:line="240" w:lineRule="auto"/>
        <w:ind w:left="225" w:right="75"/>
        <w:rPr>
          <w:rFonts w:ascii="Times New Roman" w:eastAsia="Times New Roman" w:hAnsi="Times New Roman" w:cs="Times New Roman"/>
          <w:color w:val="000000"/>
          <w:sz w:val="24"/>
          <w:szCs w:val="24"/>
          <w:lang w:eastAsia="ru-RU"/>
        </w:rPr>
      </w:pPr>
      <w:r w:rsidRPr="00F65493">
        <w:rPr>
          <w:rFonts w:ascii="Times New Roman" w:eastAsia="Times New Roman" w:hAnsi="Times New Roman" w:cs="Times New Roman"/>
          <w:color w:val="000000"/>
          <w:sz w:val="24"/>
          <w:szCs w:val="24"/>
          <w:lang w:eastAsia="ru-RU"/>
        </w:rPr>
        <w:t xml:space="preserve"> «____»______________ 20___ год                                                  МП </w:t>
      </w:r>
    </w:p>
    <w:p w:rsidR="00053DC0" w:rsidRDefault="00F65493" w:rsidP="00F65493">
      <w:pPr>
        <w:spacing w:after="0" w:line="240" w:lineRule="auto"/>
        <w:ind w:right="75"/>
        <w:jc w:val="right"/>
        <w:rPr>
          <w:rFonts w:ascii="Times New Roman" w:hAnsi="Times New Roman" w:cs="Times New Roman"/>
          <w:b/>
          <w:bCs/>
          <w:color w:val="000000"/>
          <w:sz w:val="24"/>
          <w:szCs w:val="24"/>
          <w:lang w:eastAsia="ru-RU"/>
        </w:rPr>
      </w:pPr>
      <w:r w:rsidRPr="00F65493">
        <w:rPr>
          <w:rFonts w:ascii="Times New Roman" w:eastAsia="Times New Roman" w:hAnsi="Times New Roman" w:cs="Times New Roman"/>
          <w:b/>
          <w:bCs/>
          <w:color w:val="000000"/>
          <w:sz w:val="24"/>
          <w:szCs w:val="24"/>
          <w:lang w:eastAsia="ru-RU"/>
        </w:rPr>
        <w:t xml:space="preserve">                                                                                                                                      </w:t>
      </w:r>
    </w:p>
    <w:p w:rsidR="00053DC0" w:rsidRDefault="00053DC0" w:rsidP="008733BC">
      <w:pPr>
        <w:spacing w:after="0" w:line="240" w:lineRule="auto"/>
        <w:ind w:right="75"/>
        <w:jc w:val="right"/>
        <w:rPr>
          <w:rFonts w:ascii="Times New Roman" w:hAnsi="Times New Roman" w:cs="Times New Roman"/>
          <w:b/>
          <w:bCs/>
          <w:color w:val="000000"/>
          <w:sz w:val="24"/>
          <w:szCs w:val="24"/>
          <w:lang w:eastAsia="ru-RU"/>
        </w:rPr>
      </w:pPr>
    </w:p>
    <w:p w:rsidR="00C05E2C" w:rsidRPr="00721422" w:rsidRDefault="00C05E2C" w:rsidP="00C05E2C">
      <w:pPr>
        <w:spacing w:after="0" w:line="240" w:lineRule="auto"/>
        <w:ind w:right="75"/>
        <w:jc w:val="right"/>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Приложение № 7</w:t>
      </w:r>
    </w:p>
    <w:p w:rsidR="00C05E2C" w:rsidRPr="00721422" w:rsidRDefault="00C05E2C" w:rsidP="00C05E2C">
      <w:pPr>
        <w:spacing w:after="0" w:line="240" w:lineRule="auto"/>
        <w:ind w:left="225" w:right="75"/>
        <w:jc w:val="right"/>
        <w:rPr>
          <w:rFonts w:ascii="Times New Roman" w:hAnsi="Times New Roman" w:cs="Times New Roman"/>
          <w:bCs/>
          <w:color w:val="000000"/>
          <w:sz w:val="24"/>
          <w:szCs w:val="24"/>
          <w:lang w:eastAsia="ru-RU"/>
        </w:rPr>
      </w:pPr>
      <w:r w:rsidRPr="00721422">
        <w:rPr>
          <w:rFonts w:ascii="Times New Roman" w:hAnsi="Times New Roman" w:cs="Times New Roman"/>
          <w:bCs/>
          <w:color w:val="000000"/>
          <w:sz w:val="24"/>
          <w:szCs w:val="24"/>
          <w:lang w:eastAsia="ru-RU"/>
        </w:rPr>
        <w:t>к договору о предоставлении субсидии</w:t>
      </w:r>
    </w:p>
    <w:p w:rsidR="00C05E2C" w:rsidRPr="00721422" w:rsidRDefault="00C05E2C" w:rsidP="00C05E2C">
      <w:pPr>
        <w:spacing w:after="0" w:line="240" w:lineRule="auto"/>
        <w:ind w:left="225" w:right="75"/>
        <w:jc w:val="right"/>
        <w:rPr>
          <w:rFonts w:ascii="Times New Roman" w:hAnsi="Times New Roman" w:cs="Times New Roman"/>
          <w:color w:val="000000"/>
          <w:sz w:val="24"/>
          <w:szCs w:val="24"/>
          <w:lang w:eastAsia="ru-RU"/>
        </w:rPr>
      </w:pPr>
      <w:r w:rsidRPr="00721422">
        <w:rPr>
          <w:rFonts w:ascii="Times New Roman" w:hAnsi="Times New Roman" w:cs="Times New Roman"/>
          <w:bCs/>
          <w:color w:val="000000"/>
          <w:sz w:val="24"/>
          <w:szCs w:val="24"/>
          <w:lang w:eastAsia="ru-RU"/>
        </w:rPr>
        <w:t xml:space="preserve"> № ____        от «___» __________ 20__ г. </w:t>
      </w:r>
    </w:p>
    <w:p w:rsidR="00D610AD" w:rsidRDefault="00D610AD" w:rsidP="00D610AD">
      <w:pPr>
        <w:spacing w:after="0" w:line="240" w:lineRule="auto"/>
        <w:ind w:right="75"/>
        <w:jc w:val="center"/>
        <w:rPr>
          <w:rFonts w:ascii="Times New Roman" w:eastAsia="Times New Roman" w:hAnsi="Times New Roman" w:cs="Times New Roman"/>
          <w:bCs/>
          <w:color w:val="000000"/>
          <w:sz w:val="24"/>
          <w:szCs w:val="24"/>
          <w:lang w:eastAsia="ru-RU"/>
        </w:rPr>
      </w:pPr>
    </w:p>
    <w:p w:rsidR="00D610AD" w:rsidRPr="00D610AD" w:rsidRDefault="00D610AD" w:rsidP="00D610AD">
      <w:pPr>
        <w:spacing w:after="0" w:line="240" w:lineRule="auto"/>
        <w:ind w:right="75"/>
        <w:jc w:val="center"/>
        <w:rPr>
          <w:rFonts w:ascii="Times New Roman" w:eastAsia="Times New Roman" w:hAnsi="Times New Roman" w:cs="Times New Roman"/>
          <w:color w:val="000000"/>
          <w:sz w:val="24"/>
          <w:szCs w:val="24"/>
          <w:lang w:eastAsia="ru-RU"/>
        </w:rPr>
      </w:pPr>
      <w:r w:rsidRPr="00D610AD">
        <w:rPr>
          <w:rFonts w:ascii="Times New Roman" w:eastAsia="Times New Roman" w:hAnsi="Times New Roman" w:cs="Times New Roman"/>
          <w:bCs/>
          <w:color w:val="000000"/>
          <w:sz w:val="24"/>
          <w:szCs w:val="24"/>
          <w:lang w:eastAsia="ru-RU"/>
        </w:rPr>
        <w:t>Бухгалтерская справка №</w:t>
      </w:r>
    </w:p>
    <w:p w:rsidR="00D610AD" w:rsidRPr="00D610AD" w:rsidRDefault="00D610AD" w:rsidP="00D610AD">
      <w:pPr>
        <w:spacing w:after="0" w:line="240" w:lineRule="auto"/>
        <w:ind w:left="225" w:right="75"/>
        <w:jc w:val="center"/>
        <w:rPr>
          <w:rFonts w:ascii="Times New Roman" w:eastAsia="Times New Roman" w:hAnsi="Times New Roman" w:cs="Times New Roman"/>
          <w:color w:val="000000"/>
          <w:sz w:val="24"/>
          <w:szCs w:val="24"/>
          <w:lang w:eastAsia="ru-RU"/>
        </w:rPr>
      </w:pPr>
      <w:r w:rsidRPr="00D610AD">
        <w:rPr>
          <w:rFonts w:ascii="Times New Roman" w:eastAsia="Times New Roman" w:hAnsi="Times New Roman" w:cs="Times New Roman"/>
          <w:bCs/>
          <w:color w:val="000000"/>
          <w:sz w:val="24"/>
          <w:szCs w:val="24"/>
          <w:lang w:eastAsia="ru-RU"/>
        </w:rPr>
        <w:t>о фактическом количестве участников временных работ и сумме</w:t>
      </w:r>
    </w:p>
    <w:p w:rsidR="00D610AD" w:rsidRPr="00D610AD" w:rsidRDefault="00D610AD" w:rsidP="00D610AD">
      <w:pPr>
        <w:spacing w:after="0" w:line="240" w:lineRule="auto"/>
        <w:ind w:left="225" w:right="75"/>
        <w:jc w:val="center"/>
        <w:rPr>
          <w:rFonts w:ascii="Times New Roman" w:eastAsia="Times New Roman" w:hAnsi="Times New Roman" w:cs="Times New Roman"/>
          <w:color w:val="000000"/>
          <w:sz w:val="24"/>
          <w:szCs w:val="24"/>
          <w:lang w:eastAsia="ru-RU"/>
        </w:rPr>
      </w:pPr>
      <w:r w:rsidRPr="00D610AD">
        <w:rPr>
          <w:rFonts w:ascii="Times New Roman" w:eastAsia="Times New Roman" w:hAnsi="Times New Roman" w:cs="Times New Roman"/>
          <w:bCs/>
          <w:color w:val="000000"/>
          <w:sz w:val="24"/>
          <w:szCs w:val="24"/>
          <w:lang w:eastAsia="ru-RU"/>
        </w:rPr>
        <w:t>возмещаемых затрат по договору № ____ от «___» _______ 20___ года</w:t>
      </w:r>
      <w:r w:rsidRPr="00D610AD">
        <w:rPr>
          <w:rFonts w:ascii="Times New Roman" w:eastAsia="Times New Roman" w:hAnsi="Times New Roman" w:cs="Times New Roman"/>
          <w:color w:val="000000"/>
          <w:sz w:val="24"/>
          <w:szCs w:val="24"/>
          <w:lang w:eastAsia="ru-RU"/>
        </w:rPr>
        <w:t xml:space="preserve">    </w:t>
      </w:r>
    </w:p>
    <w:p w:rsidR="00843676" w:rsidRDefault="00D610AD" w:rsidP="00D610AD">
      <w:pPr>
        <w:spacing w:after="0" w:line="240" w:lineRule="auto"/>
        <w:ind w:right="75"/>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___________________________________________________________________________</w:t>
      </w:r>
    </w:p>
    <w:p w:rsidR="00D610AD" w:rsidRPr="00D610AD" w:rsidRDefault="00D610AD" w:rsidP="00D610AD">
      <w:pPr>
        <w:spacing w:after="0" w:line="240" w:lineRule="auto"/>
        <w:jc w:val="center"/>
        <w:rPr>
          <w:rFonts w:ascii="Times New Roman" w:eastAsia="Times New Roman" w:hAnsi="Times New Roman" w:cs="Times New Roman"/>
        </w:rPr>
      </w:pPr>
      <w:r w:rsidRPr="00D610AD">
        <w:rPr>
          <w:rFonts w:ascii="Times New Roman" w:eastAsia="Times New Roman" w:hAnsi="Times New Roman" w:cs="Times New Roman"/>
        </w:rPr>
        <w:t>(наименование организации)</w:t>
      </w:r>
    </w:p>
    <w:p w:rsidR="00D610AD" w:rsidRPr="00D610AD" w:rsidRDefault="00D610AD" w:rsidP="00D610AD">
      <w:pPr>
        <w:spacing w:after="0" w:line="240" w:lineRule="auto"/>
        <w:jc w:val="center"/>
        <w:rPr>
          <w:rFonts w:ascii="Times New Roman" w:eastAsia="Times New Roman" w:hAnsi="Times New Roman" w:cs="Times New Roman"/>
        </w:rPr>
      </w:pPr>
      <w:r w:rsidRPr="00D610AD">
        <w:rPr>
          <w:rFonts w:ascii="Times New Roman" w:eastAsia="Times New Roman" w:hAnsi="Times New Roman" w:cs="Times New Roman"/>
        </w:rPr>
        <w:t>за период с «____»  _____2016 г. по «_____»_________2016 г.</w:t>
      </w:r>
    </w:p>
    <w:p w:rsidR="00843676" w:rsidRDefault="00843676"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tbl>
      <w:tblPr>
        <w:tblW w:w="110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4"/>
        <w:gridCol w:w="1453"/>
        <w:gridCol w:w="1269"/>
        <w:gridCol w:w="1134"/>
        <w:gridCol w:w="4819"/>
      </w:tblGrid>
      <w:tr w:rsidR="008154DA" w:rsidRPr="008154DA" w:rsidTr="008154DA">
        <w:trPr>
          <w:trHeight w:val="688"/>
        </w:trPr>
        <w:tc>
          <w:tcPr>
            <w:tcW w:w="567"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 xml:space="preserve">№ </w:t>
            </w:r>
            <w:proofErr w:type="gramStart"/>
            <w:r w:rsidRPr="008154DA">
              <w:rPr>
                <w:rFonts w:ascii="Times New Roman" w:eastAsia="Times New Roman" w:hAnsi="Times New Roman" w:cs="Times New Roman"/>
              </w:rPr>
              <w:t>п</w:t>
            </w:r>
            <w:proofErr w:type="gramEnd"/>
            <w:r w:rsidRPr="008154DA">
              <w:rPr>
                <w:rFonts w:ascii="Times New Roman" w:eastAsia="Times New Roman" w:hAnsi="Times New Roman" w:cs="Times New Roman"/>
              </w:rPr>
              <w:t>/п</w:t>
            </w:r>
          </w:p>
        </w:tc>
        <w:tc>
          <w:tcPr>
            <w:tcW w:w="184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Наименование статьи расходов</w:t>
            </w:r>
          </w:p>
        </w:tc>
        <w:tc>
          <w:tcPr>
            <w:tcW w:w="1453"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Сумма по смете к договору</w:t>
            </w:r>
          </w:p>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(руб.)</w:t>
            </w:r>
          </w:p>
        </w:tc>
        <w:tc>
          <w:tcPr>
            <w:tcW w:w="126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 xml:space="preserve">Фактически израсходовано в отчетном периоде за счёт средств субсидии </w:t>
            </w:r>
          </w:p>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(руб.)</w:t>
            </w:r>
          </w:p>
        </w:tc>
        <w:tc>
          <w:tcPr>
            <w:tcW w:w="113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 xml:space="preserve">Фактически израсходовано за отчетный месяц за счёт средств субсидии </w:t>
            </w:r>
          </w:p>
          <w:p w:rsidR="008154DA" w:rsidRPr="008154DA" w:rsidRDefault="008154DA" w:rsidP="008154DA">
            <w:pPr>
              <w:spacing w:after="0" w:line="240" w:lineRule="auto"/>
              <w:jc w:val="center"/>
              <w:rPr>
                <w:rFonts w:ascii="Times New Roman" w:eastAsia="Times New Roman" w:hAnsi="Times New Roman" w:cs="Times New Roman"/>
              </w:rPr>
            </w:pPr>
            <w:proofErr w:type="gramStart"/>
            <w:r w:rsidRPr="008154DA">
              <w:rPr>
                <w:rFonts w:ascii="Times New Roman" w:eastAsia="Times New Roman" w:hAnsi="Times New Roman" w:cs="Times New Roman"/>
              </w:rPr>
              <w:t>(</w:t>
            </w:r>
            <w:proofErr w:type="spellStart"/>
            <w:r w:rsidRPr="008154DA">
              <w:rPr>
                <w:rFonts w:ascii="Times New Roman" w:eastAsia="Times New Roman" w:hAnsi="Times New Roman" w:cs="Times New Roman"/>
              </w:rPr>
              <w:t>руб</w:t>
            </w:r>
            <w:proofErr w:type="spellEnd"/>
            <w:r w:rsidRPr="008154DA">
              <w:rPr>
                <w:rFonts w:ascii="Times New Roman" w:eastAsia="Times New Roman" w:hAnsi="Times New Roman" w:cs="Times New Roman"/>
              </w:rPr>
              <w:t xml:space="preserve"> </w:t>
            </w:r>
            <w:proofErr w:type="gramEnd"/>
          </w:p>
        </w:tc>
        <w:tc>
          <w:tcPr>
            <w:tcW w:w="481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Основания произведенных расходов</w:t>
            </w:r>
          </w:p>
        </w:tc>
      </w:tr>
      <w:tr w:rsidR="008154DA" w:rsidRPr="008154DA" w:rsidTr="008154DA">
        <w:trPr>
          <w:trHeight w:val="688"/>
        </w:trPr>
        <w:tc>
          <w:tcPr>
            <w:tcW w:w="567"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Оплата труда</w:t>
            </w:r>
          </w:p>
        </w:tc>
        <w:tc>
          <w:tcPr>
            <w:tcW w:w="1453"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 xml:space="preserve">Расчёт.- </w:t>
            </w:r>
            <w:proofErr w:type="spellStart"/>
            <w:r w:rsidRPr="008154DA">
              <w:rPr>
                <w:rFonts w:ascii="Times New Roman" w:eastAsia="Times New Roman" w:hAnsi="Times New Roman" w:cs="Times New Roman"/>
              </w:rPr>
              <w:t>плат</w:t>
            </w:r>
            <w:proofErr w:type="gramStart"/>
            <w:r w:rsidRPr="008154DA">
              <w:rPr>
                <w:rFonts w:ascii="Times New Roman" w:eastAsia="Times New Roman" w:hAnsi="Times New Roman" w:cs="Times New Roman"/>
              </w:rPr>
              <w:t>.в</w:t>
            </w:r>
            <w:proofErr w:type="gramEnd"/>
            <w:r w:rsidRPr="008154DA">
              <w:rPr>
                <w:rFonts w:ascii="Times New Roman" w:eastAsia="Times New Roman" w:hAnsi="Times New Roman" w:cs="Times New Roman"/>
              </w:rPr>
              <w:t>едомость</w:t>
            </w:r>
            <w:proofErr w:type="spellEnd"/>
            <w:r w:rsidRPr="008154DA">
              <w:rPr>
                <w:rFonts w:ascii="Times New Roman" w:eastAsia="Times New Roman" w:hAnsi="Times New Roman" w:cs="Times New Roman"/>
              </w:rPr>
              <w:t xml:space="preserve"> №_____ от _______(заверенные копии прилагаются), </w:t>
            </w:r>
            <w:proofErr w:type="spellStart"/>
            <w:r w:rsidRPr="008154DA">
              <w:rPr>
                <w:rFonts w:ascii="Times New Roman" w:eastAsia="Times New Roman" w:hAnsi="Times New Roman" w:cs="Times New Roman"/>
              </w:rPr>
              <w:t>плат.ведомости</w:t>
            </w:r>
            <w:proofErr w:type="spellEnd"/>
            <w:r w:rsidRPr="008154DA">
              <w:rPr>
                <w:rFonts w:ascii="Times New Roman" w:eastAsia="Times New Roman" w:hAnsi="Times New Roman" w:cs="Times New Roman"/>
              </w:rPr>
              <w:t xml:space="preserve"> (</w:t>
            </w:r>
            <w:proofErr w:type="spellStart"/>
            <w:r w:rsidRPr="008154DA">
              <w:rPr>
                <w:rFonts w:ascii="Times New Roman" w:eastAsia="Times New Roman" w:hAnsi="Times New Roman" w:cs="Times New Roman"/>
              </w:rPr>
              <w:t>завер.копии</w:t>
            </w:r>
            <w:proofErr w:type="spellEnd"/>
            <w:r w:rsidRPr="008154DA">
              <w:rPr>
                <w:rFonts w:ascii="Times New Roman" w:eastAsia="Times New Roman" w:hAnsi="Times New Roman" w:cs="Times New Roman"/>
              </w:rPr>
              <w:t xml:space="preserve">), копии </w:t>
            </w:r>
            <w:proofErr w:type="spellStart"/>
            <w:r w:rsidRPr="008154DA">
              <w:rPr>
                <w:rFonts w:ascii="Times New Roman" w:eastAsia="Times New Roman" w:hAnsi="Times New Roman" w:cs="Times New Roman"/>
              </w:rPr>
              <w:t>плат.поручений</w:t>
            </w:r>
            <w:proofErr w:type="spellEnd"/>
            <w:r w:rsidRPr="008154DA">
              <w:rPr>
                <w:rFonts w:ascii="Times New Roman" w:eastAsia="Times New Roman" w:hAnsi="Times New Roman" w:cs="Times New Roman"/>
              </w:rPr>
              <w:t xml:space="preserve"> (заверенные)</w:t>
            </w:r>
          </w:p>
        </w:tc>
      </w:tr>
      <w:tr w:rsidR="008154DA" w:rsidRPr="008154DA" w:rsidTr="008154DA">
        <w:trPr>
          <w:trHeight w:val="1375"/>
        </w:trPr>
        <w:tc>
          <w:tcPr>
            <w:tcW w:w="567"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lastRenderedPageBreak/>
              <w:t>2.</w:t>
            </w:r>
          </w:p>
        </w:tc>
        <w:tc>
          <w:tcPr>
            <w:tcW w:w="184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Страховые взносы в государственные внебюджетные фонды</w:t>
            </w:r>
          </w:p>
        </w:tc>
        <w:tc>
          <w:tcPr>
            <w:tcW w:w="1453"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roofErr w:type="gramStart"/>
            <w:r w:rsidRPr="008154DA">
              <w:rPr>
                <w:rFonts w:ascii="Times New Roman" w:eastAsia="Times New Roman" w:hAnsi="Times New Roman" w:cs="Times New Roman"/>
              </w:rPr>
              <w:t>Платежное поручение №___от__,   (заверенные копии прилагаются)</w:t>
            </w:r>
            <w:proofErr w:type="gramEnd"/>
          </w:p>
        </w:tc>
      </w:tr>
      <w:tr w:rsidR="008154DA" w:rsidRPr="008154DA" w:rsidTr="008154DA">
        <w:trPr>
          <w:trHeight w:val="912"/>
        </w:trPr>
        <w:tc>
          <w:tcPr>
            <w:tcW w:w="567"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3.</w:t>
            </w:r>
          </w:p>
        </w:tc>
        <w:tc>
          <w:tcPr>
            <w:tcW w:w="184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Компенсация за неиспользованный отпуск</w:t>
            </w:r>
          </w:p>
        </w:tc>
        <w:tc>
          <w:tcPr>
            <w:tcW w:w="1453"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roofErr w:type="gramStart"/>
            <w:r w:rsidRPr="008154DA">
              <w:rPr>
                <w:rFonts w:ascii="Times New Roman" w:eastAsia="Times New Roman" w:hAnsi="Times New Roman" w:cs="Times New Roman"/>
              </w:rPr>
              <w:t>Платежное поручение №__от___(ведомость №____от ______), (заверенные копии прилагаются)</w:t>
            </w:r>
            <w:proofErr w:type="gramEnd"/>
          </w:p>
        </w:tc>
      </w:tr>
      <w:tr w:rsidR="008154DA" w:rsidRPr="008154DA" w:rsidTr="008154DA">
        <w:trPr>
          <w:trHeight w:val="462"/>
        </w:trPr>
        <w:tc>
          <w:tcPr>
            <w:tcW w:w="567"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4.</w:t>
            </w:r>
          </w:p>
        </w:tc>
        <w:tc>
          <w:tcPr>
            <w:tcW w:w="184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Накладные расходы*</w:t>
            </w:r>
          </w:p>
        </w:tc>
        <w:tc>
          <w:tcPr>
            <w:tcW w:w="1453"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 xml:space="preserve"> </w:t>
            </w:r>
          </w:p>
        </w:tc>
        <w:tc>
          <w:tcPr>
            <w:tcW w:w="4819" w:type="dxa"/>
            <w:vMerge w:val="restart"/>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roofErr w:type="gramStart"/>
            <w:r w:rsidRPr="008154DA">
              <w:rPr>
                <w:rFonts w:ascii="Times New Roman" w:eastAsia="Times New Roman" w:hAnsi="Times New Roman" w:cs="Times New Roman"/>
              </w:rPr>
              <w:t>Платежное поручение №__от___(Ведомость № ___ от ______), Товарные чеки,  накладные и др. документы, подтверждающие фактические расходы, (заверенные копии прилагаются)</w:t>
            </w:r>
            <w:proofErr w:type="gramEnd"/>
          </w:p>
        </w:tc>
      </w:tr>
      <w:tr w:rsidR="008154DA" w:rsidRPr="008154DA" w:rsidTr="008154DA">
        <w:trPr>
          <w:trHeight w:val="225"/>
        </w:trPr>
        <w:tc>
          <w:tcPr>
            <w:tcW w:w="567"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4.1</w:t>
            </w:r>
          </w:p>
        </w:tc>
        <w:tc>
          <w:tcPr>
            <w:tcW w:w="184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В том числе:</w:t>
            </w:r>
          </w:p>
        </w:tc>
        <w:tc>
          <w:tcPr>
            <w:tcW w:w="1453"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4819" w:type="dxa"/>
            <w:vMerge/>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r>
      <w:tr w:rsidR="008154DA" w:rsidRPr="008154DA" w:rsidTr="008154DA">
        <w:trPr>
          <w:trHeight w:val="238"/>
        </w:trPr>
        <w:tc>
          <w:tcPr>
            <w:tcW w:w="567"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4.2</w:t>
            </w:r>
          </w:p>
        </w:tc>
        <w:tc>
          <w:tcPr>
            <w:tcW w:w="184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инвентарь</w:t>
            </w:r>
          </w:p>
        </w:tc>
        <w:tc>
          <w:tcPr>
            <w:tcW w:w="1453"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4819" w:type="dxa"/>
            <w:vMerge/>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r>
      <w:tr w:rsidR="008154DA" w:rsidRPr="008154DA" w:rsidTr="008154DA">
        <w:trPr>
          <w:trHeight w:val="225"/>
        </w:trPr>
        <w:tc>
          <w:tcPr>
            <w:tcW w:w="567"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4.3</w:t>
            </w:r>
          </w:p>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4.4.</w:t>
            </w:r>
          </w:p>
        </w:tc>
        <w:tc>
          <w:tcPr>
            <w:tcW w:w="184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Обмундирование</w:t>
            </w:r>
          </w:p>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и т.д.</w:t>
            </w:r>
          </w:p>
        </w:tc>
        <w:tc>
          <w:tcPr>
            <w:tcW w:w="1453"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4819" w:type="dxa"/>
            <w:vMerge/>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r>
      <w:tr w:rsidR="008154DA" w:rsidRPr="008154DA" w:rsidTr="008154DA">
        <w:trPr>
          <w:trHeight w:val="1751"/>
        </w:trPr>
        <w:tc>
          <w:tcPr>
            <w:tcW w:w="567"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5.</w:t>
            </w:r>
          </w:p>
        </w:tc>
        <w:tc>
          <w:tcPr>
            <w:tcW w:w="184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jc w:val="center"/>
              <w:rPr>
                <w:rFonts w:ascii="Times New Roman" w:eastAsia="Times New Roman" w:hAnsi="Times New Roman" w:cs="Times New Roman"/>
              </w:rPr>
            </w:pPr>
            <w:r w:rsidRPr="008154DA">
              <w:rPr>
                <w:rFonts w:ascii="Times New Roman" w:eastAsia="Times New Roman" w:hAnsi="Times New Roman" w:cs="Times New Roman"/>
              </w:rPr>
              <w:t>Прочие расходы ( канц</w:t>
            </w:r>
            <w:proofErr w:type="gramStart"/>
            <w:r w:rsidRPr="008154DA">
              <w:rPr>
                <w:rFonts w:ascii="Times New Roman" w:eastAsia="Times New Roman" w:hAnsi="Times New Roman" w:cs="Times New Roman"/>
              </w:rPr>
              <w:t>.т</w:t>
            </w:r>
            <w:proofErr w:type="gramEnd"/>
            <w:r w:rsidRPr="008154DA">
              <w:rPr>
                <w:rFonts w:ascii="Times New Roman" w:eastAsia="Times New Roman" w:hAnsi="Times New Roman" w:cs="Times New Roman"/>
              </w:rPr>
              <w:t>овары)</w:t>
            </w:r>
          </w:p>
        </w:tc>
        <w:tc>
          <w:tcPr>
            <w:tcW w:w="1453"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26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Платежное поручение №__</w:t>
            </w:r>
            <w:proofErr w:type="gramStart"/>
            <w:r w:rsidRPr="008154DA">
              <w:rPr>
                <w:rFonts w:ascii="Times New Roman" w:eastAsia="Times New Roman" w:hAnsi="Times New Roman" w:cs="Times New Roman"/>
              </w:rPr>
              <w:t>от</w:t>
            </w:r>
            <w:proofErr w:type="gramEnd"/>
            <w:r w:rsidRPr="008154DA">
              <w:rPr>
                <w:rFonts w:ascii="Times New Roman" w:eastAsia="Times New Roman" w:hAnsi="Times New Roman" w:cs="Times New Roman"/>
              </w:rPr>
              <w:t xml:space="preserve">___(Ведомость № ____ от ______), </w:t>
            </w:r>
          </w:p>
          <w:p w:rsidR="008154DA" w:rsidRPr="008154DA" w:rsidRDefault="008154DA" w:rsidP="008154DA">
            <w:pPr>
              <w:spacing w:after="0" w:line="240" w:lineRule="auto"/>
              <w:rPr>
                <w:rFonts w:ascii="Times New Roman" w:eastAsia="Times New Roman" w:hAnsi="Times New Roman" w:cs="Times New Roman"/>
              </w:rPr>
            </w:pPr>
            <w:r w:rsidRPr="008154DA">
              <w:rPr>
                <w:rFonts w:ascii="Times New Roman" w:eastAsia="Times New Roman" w:hAnsi="Times New Roman" w:cs="Times New Roman"/>
              </w:rPr>
              <w:t>Товарные чеки,  накладные и др. документы, подтверждающие фактические расходы, (заверенные копии прилагаются)</w:t>
            </w:r>
          </w:p>
        </w:tc>
      </w:tr>
    </w:tbl>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8154DA" w:rsidRDefault="008154DA" w:rsidP="008154DA">
      <w:pPr>
        <w:spacing w:after="0" w:line="240" w:lineRule="auto"/>
        <w:rPr>
          <w:rFonts w:ascii="Times New Roman" w:eastAsia="Times New Roman" w:hAnsi="Times New Roman" w:cs="Times New Roman"/>
        </w:rPr>
      </w:pPr>
    </w:p>
    <w:p w:rsidR="008154DA" w:rsidRPr="008154DA" w:rsidRDefault="008154DA" w:rsidP="004628DE">
      <w:pPr>
        <w:spacing w:after="0" w:line="240" w:lineRule="auto"/>
        <w:ind w:left="-851"/>
        <w:rPr>
          <w:rFonts w:ascii="Times New Roman" w:eastAsia="Times New Roman" w:hAnsi="Times New Roman" w:cs="Times New Roman"/>
        </w:rPr>
      </w:pPr>
      <w:r w:rsidRPr="008154DA">
        <w:rPr>
          <w:rFonts w:ascii="Times New Roman" w:eastAsia="Times New Roman" w:hAnsi="Times New Roman" w:cs="Times New Roman"/>
        </w:rPr>
        <w:t>За достоверность сведений, представленных в справке, несем ответственность.</w:t>
      </w:r>
    </w:p>
    <w:p w:rsidR="008154DA" w:rsidRPr="008154DA" w:rsidRDefault="008154DA" w:rsidP="008154DA">
      <w:pPr>
        <w:spacing w:after="0" w:line="240" w:lineRule="auto"/>
        <w:rPr>
          <w:rFonts w:ascii="Times New Roman" w:eastAsia="Times New Roman" w:hAnsi="Times New Roman" w:cs="Times New Roman"/>
        </w:rPr>
      </w:pPr>
    </w:p>
    <w:p w:rsidR="008154DA" w:rsidRPr="008154DA" w:rsidRDefault="008154DA" w:rsidP="004628DE">
      <w:pPr>
        <w:spacing w:after="0" w:line="240" w:lineRule="auto"/>
        <w:ind w:left="-851"/>
        <w:rPr>
          <w:rFonts w:ascii="Times New Roman" w:eastAsia="Times New Roman" w:hAnsi="Times New Roman" w:cs="Times New Roman"/>
        </w:rPr>
      </w:pPr>
      <w:r w:rsidRPr="008154DA">
        <w:rPr>
          <w:rFonts w:ascii="Times New Roman" w:eastAsia="Times New Roman" w:hAnsi="Times New Roman" w:cs="Times New Roman"/>
        </w:rPr>
        <w:t>Руководитель__________________________</w:t>
      </w:r>
    </w:p>
    <w:p w:rsidR="008154DA" w:rsidRPr="008154DA" w:rsidRDefault="008154DA" w:rsidP="004628DE">
      <w:pPr>
        <w:spacing w:after="0" w:line="240" w:lineRule="auto"/>
        <w:ind w:left="-851"/>
        <w:rPr>
          <w:rFonts w:ascii="Times New Roman" w:eastAsia="Times New Roman" w:hAnsi="Times New Roman" w:cs="Times New Roman"/>
        </w:rPr>
      </w:pPr>
      <w:r w:rsidRPr="008154DA">
        <w:rPr>
          <w:rFonts w:ascii="Times New Roman" w:eastAsia="Times New Roman" w:hAnsi="Times New Roman" w:cs="Times New Roman"/>
        </w:rPr>
        <w:t>Главный бухгалтер_____________________                   М.П.</w:t>
      </w:r>
    </w:p>
    <w:p w:rsidR="00F65493" w:rsidRDefault="008154DA" w:rsidP="004628DE">
      <w:pPr>
        <w:spacing w:after="0" w:line="240" w:lineRule="auto"/>
        <w:ind w:left="-851" w:right="75"/>
        <w:rPr>
          <w:rFonts w:ascii="Times New Roman" w:hAnsi="Times New Roman" w:cs="Times New Roman"/>
          <w:b/>
          <w:bCs/>
          <w:color w:val="000000"/>
          <w:sz w:val="24"/>
          <w:szCs w:val="24"/>
          <w:lang w:eastAsia="ru-RU"/>
        </w:rPr>
      </w:pPr>
      <w:r w:rsidRPr="008154DA">
        <w:rPr>
          <w:rFonts w:ascii="Times New Roman" w:eastAsia="Times New Roman" w:hAnsi="Times New Roman" w:cs="Times New Roman"/>
        </w:rPr>
        <w:t xml:space="preserve">«____» ______________ 20___ год                                                                                                                                       Исполнитель: _______________ тел: _________________________ «____» ______________ 20 ___ год                 </w:t>
      </w: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154DA">
      <w:pPr>
        <w:spacing w:after="0" w:line="240" w:lineRule="auto"/>
        <w:ind w:right="75"/>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p w:rsidR="00F65493" w:rsidRDefault="00F65493" w:rsidP="008733BC">
      <w:pPr>
        <w:spacing w:after="0" w:line="240" w:lineRule="auto"/>
        <w:ind w:right="75"/>
        <w:jc w:val="right"/>
        <w:rPr>
          <w:rFonts w:ascii="Times New Roman" w:hAnsi="Times New Roman" w:cs="Times New Roman"/>
          <w:b/>
          <w:bCs/>
          <w:color w:val="000000"/>
          <w:sz w:val="24"/>
          <w:szCs w:val="24"/>
          <w:lang w:eastAsia="ru-RU"/>
        </w:rPr>
      </w:pPr>
    </w:p>
    <w:sectPr w:rsidR="00F65493" w:rsidSect="004628DE">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28"/>
    <w:multiLevelType w:val="hybridMultilevel"/>
    <w:tmpl w:val="DCB47F36"/>
    <w:lvl w:ilvl="0" w:tplc="7AF47708">
      <w:start w:val="6"/>
      <w:numFmt w:val="decimal"/>
      <w:lvlText w:val="%1."/>
      <w:lvlJc w:val="left"/>
      <w:pPr>
        <w:tabs>
          <w:tab w:val="num" w:pos="1209"/>
        </w:tabs>
        <w:ind w:left="1209" w:hanging="360"/>
      </w:pPr>
      <w:rPr>
        <w:rFonts w:hint="default"/>
      </w:rPr>
    </w:lvl>
    <w:lvl w:ilvl="1" w:tplc="04190019" w:tentative="1">
      <w:start w:val="1"/>
      <w:numFmt w:val="lowerLetter"/>
      <w:lvlText w:val="%2."/>
      <w:lvlJc w:val="left"/>
      <w:pPr>
        <w:tabs>
          <w:tab w:val="num" w:pos="1929"/>
        </w:tabs>
        <w:ind w:left="1929" w:hanging="360"/>
      </w:pPr>
    </w:lvl>
    <w:lvl w:ilvl="2" w:tplc="0419001B" w:tentative="1">
      <w:start w:val="1"/>
      <w:numFmt w:val="lowerRoman"/>
      <w:lvlText w:val="%3."/>
      <w:lvlJc w:val="right"/>
      <w:pPr>
        <w:tabs>
          <w:tab w:val="num" w:pos="2649"/>
        </w:tabs>
        <w:ind w:left="2649" w:hanging="180"/>
      </w:pPr>
    </w:lvl>
    <w:lvl w:ilvl="3" w:tplc="0419000F" w:tentative="1">
      <w:start w:val="1"/>
      <w:numFmt w:val="decimal"/>
      <w:lvlText w:val="%4."/>
      <w:lvlJc w:val="left"/>
      <w:pPr>
        <w:tabs>
          <w:tab w:val="num" w:pos="3369"/>
        </w:tabs>
        <w:ind w:left="3369" w:hanging="360"/>
      </w:pPr>
    </w:lvl>
    <w:lvl w:ilvl="4" w:tplc="04190019" w:tentative="1">
      <w:start w:val="1"/>
      <w:numFmt w:val="lowerLetter"/>
      <w:lvlText w:val="%5."/>
      <w:lvlJc w:val="left"/>
      <w:pPr>
        <w:tabs>
          <w:tab w:val="num" w:pos="4089"/>
        </w:tabs>
        <w:ind w:left="4089" w:hanging="360"/>
      </w:pPr>
    </w:lvl>
    <w:lvl w:ilvl="5" w:tplc="0419001B" w:tentative="1">
      <w:start w:val="1"/>
      <w:numFmt w:val="lowerRoman"/>
      <w:lvlText w:val="%6."/>
      <w:lvlJc w:val="right"/>
      <w:pPr>
        <w:tabs>
          <w:tab w:val="num" w:pos="4809"/>
        </w:tabs>
        <w:ind w:left="4809" w:hanging="180"/>
      </w:pPr>
    </w:lvl>
    <w:lvl w:ilvl="6" w:tplc="0419000F" w:tentative="1">
      <w:start w:val="1"/>
      <w:numFmt w:val="decimal"/>
      <w:lvlText w:val="%7."/>
      <w:lvlJc w:val="left"/>
      <w:pPr>
        <w:tabs>
          <w:tab w:val="num" w:pos="5529"/>
        </w:tabs>
        <w:ind w:left="5529" w:hanging="360"/>
      </w:pPr>
    </w:lvl>
    <w:lvl w:ilvl="7" w:tplc="04190019" w:tentative="1">
      <w:start w:val="1"/>
      <w:numFmt w:val="lowerLetter"/>
      <w:lvlText w:val="%8."/>
      <w:lvlJc w:val="left"/>
      <w:pPr>
        <w:tabs>
          <w:tab w:val="num" w:pos="6249"/>
        </w:tabs>
        <w:ind w:left="6249" w:hanging="360"/>
      </w:pPr>
    </w:lvl>
    <w:lvl w:ilvl="8" w:tplc="0419001B" w:tentative="1">
      <w:start w:val="1"/>
      <w:numFmt w:val="lowerRoman"/>
      <w:lvlText w:val="%9."/>
      <w:lvlJc w:val="right"/>
      <w:pPr>
        <w:tabs>
          <w:tab w:val="num" w:pos="6969"/>
        </w:tabs>
        <w:ind w:left="6969" w:hanging="180"/>
      </w:pPr>
    </w:lvl>
  </w:abstractNum>
  <w:abstractNum w:abstractNumId="1">
    <w:nsid w:val="247E1C9C"/>
    <w:multiLevelType w:val="hybridMultilevel"/>
    <w:tmpl w:val="76F4024E"/>
    <w:lvl w:ilvl="0" w:tplc="1948548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25881C18"/>
    <w:multiLevelType w:val="hybridMultilevel"/>
    <w:tmpl w:val="673E3A50"/>
    <w:lvl w:ilvl="0" w:tplc="A8182C5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4065C17"/>
    <w:multiLevelType w:val="hybridMultilevel"/>
    <w:tmpl w:val="694863C6"/>
    <w:lvl w:ilvl="0" w:tplc="ED9E746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52862375"/>
    <w:multiLevelType w:val="hybridMultilevel"/>
    <w:tmpl w:val="0B74A41C"/>
    <w:lvl w:ilvl="0" w:tplc="11AC4B52">
      <w:start w:val="5"/>
      <w:numFmt w:val="decimal"/>
      <w:lvlText w:val="%1."/>
      <w:lvlJc w:val="left"/>
      <w:pPr>
        <w:tabs>
          <w:tab w:val="num" w:pos="1209"/>
        </w:tabs>
        <w:ind w:left="1209" w:hanging="360"/>
      </w:pPr>
      <w:rPr>
        <w:rFonts w:hint="default"/>
      </w:rPr>
    </w:lvl>
    <w:lvl w:ilvl="1" w:tplc="04190019" w:tentative="1">
      <w:start w:val="1"/>
      <w:numFmt w:val="lowerLetter"/>
      <w:lvlText w:val="%2."/>
      <w:lvlJc w:val="left"/>
      <w:pPr>
        <w:tabs>
          <w:tab w:val="num" w:pos="1929"/>
        </w:tabs>
        <w:ind w:left="1929" w:hanging="360"/>
      </w:pPr>
    </w:lvl>
    <w:lvl w:ilvl="2" w:tplc="0419001B" w:tentative="1">
      <w:start w:val="1"/>
      <w:numFmt w:val="lowerRoman"/>
      <w:lvlText w:val="%3."/>
      <w:lvlJc w:val="right"/>
      <w:pPr>
        <w:tabs>
          <w:tab w:val="num" w:pos="2649"/>
        </w:tabs>
        <w:ind w:left="2649" w:hanging="180"/>
      </w:pPr>
    </w:lvl>
    <w:lvl w:ilvl="3" w:tplc="0419000F" w:tentative="1">
      <w:start w:val="1"/>
      <w:numFmt w:val="decimal"/>
      <w:lvlText w:val="%4."/>
      <w:lvlJc w:val="left"/>
      <w:pPr>
        <w:tabs>
          <w:tab w:val="num" w:pos="3369"/>
        </w:tabs>
        <w:ind w:left="3369" w:hanging="360"/>
      </w:pPr>
    </w:lvl>
    <w:lvl w:ilvl="4" w:tplc="04190019" w:tentative="1">
      <w:start w:val="1"/>
      <w:numFmt w:val="lowerLetter"/>
      <w:lvlText w:val="%5."/>
      <w:lvlJc w:val="left"/>
      <w:pPr>
        <w:tabs>
          <w:tab w:val="num" w:pos="4089"/>
        </w:tabs>
        <w:ind w:left="4089" w:hanging="360"/>
      </w:pPr>
    </w:lvl>
    <w:lvl w:ilvl="5" w:tplc="0419001B" w:tentative="1">
      <w:start w:val="1"/>
      <w:numFmt w:val="lowerRoman"/>
      <w:lvlText w:val="%6."/>
      <w:lvlJc w:val="right"/>
      <w:pPr>
        <w:tabs>
          <w:tab w:val="num" w:pos="4809"/>
        </w:tabs>
        <w:ind w:left="4809" w:hanging="180"/>
      </w:pPr>
    </w:lvl>
    <w:lvl w:ilvl="6" w:tplc="0419000F" w:tentative="1">
      <w:start w:val="1"/>
      <w:numFmt w:val="decimal"/>
      <w:lvlText w:val="%7."/>
      <w:lvlJc w:val="left"/>
      <w:pPr>
        <w:tabs>
          <w:tab w:val="num" w:pos="5529"/>
        </w:tabs>
        <w:ind w:left="5529" w:hanging="360"/>
      </w:pPr>
    </w:lvl>
    <w:lvl w:ilvl="7" w:tplc="04190019" w:tentative="1">
      <w:start w:val="1"/>
      <w:numFmt w:val="lowerLetter"/>
      <w:lvlText w:val="%8."/>
      <w:lvlJc w:val="left"/>
      <w:pPr>
        <w:tabs>
          <w:tab w:val="num" w:pos="6249"/>
        </w:tabs>
        <w:ind w:left="6249" w:hanging="360"/>
      </w:pPr>
    </w:lvl>
    <w:lvl w:ilvl="8" w:tplc="0419001B" w:tentative="1">
      <w:start w:val="1"/>
      <w:numFmt w:val="lowerRoman"/>
      <w:lvlText w:val="%9."/>
      <w:lvlJc w:val="right"/>
      <w:pPr>
        <w:tabs>
          <w:tab w:val="num" w:pos="6969"/>
        </w:tabs>
        <w:ind w:left="6969" w:hanging="180"/>
      </w:pPr>
    </w:lvl>
  </w:abstractNum>
  <w:abstractNum w:abstractNumId="5">
    <w:nsid w:val="6F22415B"/>
    <w:multiLevelType w:val="multilevel"/>
    <w:tmpl w:val="98EE9292"/>
    <w:lvl w:ilvl="0">
      <w:start w:val="1"/>
      <w:numFmt w:val="decimal"/>
      <w:lvlText w:val="%1."/>
      <w:lvlJc w:val="left"/>
      <w:pPr>
        <w:ind w:left="1185" w:hanging="9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295"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4005"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15" w:hanging="1440"/>
      </w:pPr>
      <w:rPr>
        <w:rFonts w:hint="default"/>
      </w:rPr>
    </w:lvl>
    <w:lvl w:ilvl="7">
      <w:start w:val="1"/>
      <w:numFmt w:val="decimal"/>
      <w:isLgl/>
      <w:lvlText w:val="%1.%2.%3.%4.%5.%6.%7.%8."/>
      <w:lvlJc w:val="left"/>
      <w:pPr>
        <w:ind w:left="6390" w:hanging="1440"/>
      </w:pPr>
      <w:rPr>
        <w:rFonts w:hint="default"/>
      </w:rPr>
    </w:lvl>
    <w:lvl w:ilvl="8">
      <w:start w:val="1"/>
      <w:numFmt w:val="decimal"/>
      <w:isLgl/>
      <w:lvlText w:val="%1.%2.%3.%4.%5.%6.%7.%8.%9."/>
      <w:lvlJc w:val="left"/>
      <w:pPr>
        <w:ind w:left="7425" w:hanging="1800"/>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1422"/>
    <w:rsid w:val="00012C34"/>
    <w:rsid w:val="0003477B"/>
    <w:rsid w:val="00040066"/>
    <w:rsid w:val="00053DC0"/>
    <w:rsid w:val="000831C2"/>
    <w:rsid w:val="000B38C8"/>
    <w:rsid w:val="000B3EDE"/>
    <w:rsid w:val="000D6D9D"/>
    <w:rsid w:val="000F63C1"/>
    <w:rsid w:val="00116E58"/>
    <w:rsid w:val="00154E77"/>
    <w:rsid w:val="00183FDC"/>
    <w:rsid w:val="00184A03"/>
    <w:rsid w:val="00191E8E"/>
    <w:rsid w:val="001B25AE"/>
    <w:rsid w:val="001C536A"/>
    <w:rsid w:val="001D0C4F"/>
    <w:rsid w:val="001E02CF"/>
    <w:rsid w:val="00221FA4"/>
    <w:rsid w:val="00232BE2"/>
    <w:rsid w:val="00232C84"/>
    <w:rsid w:val="00266426"/>
    <w:rsid w:val="0028332D"/>
    <w:rsid w:val="002B1913"/>
    <w:rsid w:val="002C0089"/>
    <w:rsid w:val="002C6693"/>
    <w:rsid w:val="002F41E9"/>
    <w:rsid w:val="003538C4"/>
    <w:rsid w:val="00365E25"/>
    <w:rsid w:val="003B1FD8"/>
    <w:rsid w:val="003D0C82"/>
    <w:rsid w:val="003D1BF0"/>
    <w:rsid w:val="003E5375"/>
    <w:rsid w:val="004628DE"/>
    <w:rsid w:val="00480305"/>
    <w:rsid w:val="004A74AC"/>
    <w:rsid w:val="004A77C8"/>
    <w:rsid w:val="005058D9"/>
    <w:rsid w:val="0058028F"/>
    <w:rsid w:val="00580C9E"/>
    <w:rsid w:val="005B1452"/>
    <w:rsid w:val="006156E0"/>
    <w:rsid w:val="006A0147"/>
    <w:rsid w:val="006F04E4"/>
    <w:rsid w:val="00721422"/>
    <w:rsid w:val="00727507"/>
    <w:rsid w:val="007539AC"/>
    <w:rsid w:val="0077219B"/>
    <w:rsid w:val="007932A5"/>
    <w:rsid w:val="007F063E"/>
    <w:rsid w:val="008154DA"/>
    <w:rsid w:val="00843676"/>
    <w:rsid w:val="00861BD5"/>
    <w:rsid w:val="008733BC"/>
    <w:rsid w:val="008C3C34"/>
    <w:rsid w:val="008D40B7"/>
    <w:rsid w:val="008D6ADA"/>
    <w:rsid w:val="009A34A4"/>
    <w:rsid w:val="009B4543"/>
    <w:rsid w:val="00A211D1"/>
    <w:rsid w:val="00A42718"/>
    <w:rsid w:val="00A761AB"/>
    <w:rsid w:val="00A821A3"/>
    <w:rsid w:val="00AF46A5"/>
    <w:rsid w:val="00B20B6B"/>
    <w:rsid w:val="00B7386C"/>
    <w:rsid w:val="00B93555"/>
    <w:rsid w:val="00B97270"/>
    <w:rsid w:val="00C05E2C"/>
    <w:rsid w:val="00C3506A"/>
    <w:rsid w:val="00C70822"/>
    <w:rsid w:val="00C92B75"/>
    <w:rsid w:val="00CB675F"/>
    <w:rsid w:val="00CF0949"/>
    <w:rsid w:val="00D610AD"/>
    <w:rsid w:val="00D63934"/>
    <w:rsid w:val="00D71EC9"/>
    <w:rsid w:val="00D93C4F"/>
    <w:rsid w:val="00D96307"/>
    <w:rsid w:val="00E10B6E"/>
    <w:rsid w:val="00E21D17"/>
    <w:rsid w:val="00E261BB"/>
    <w:rsid w:val="00E31FAD"/>
    <w:rsid w:val="00E41108"/>
    <w:rsid w:val="00E70B71"/>
    <w:rsid w:val="00E755C0"/>
    <w:rsid w:val="00E82C83"/>
    <w:rsid w:val="00E9246E"/>
    <w:rsid w:val="00F65493"/>
    <w:rsid w:val="00F70221"/>
    <w:rsid w:val="00FC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A3"/>
  </w:style>
  <w:style w:type="paragraph" w:styleId="1">
    <w:name w:val="heading 1"/>
    <w:basedOn w:val="a"/>
    <w:link w:val="10"/>
    <w:uiPriority w:val="9"/>
    <w:qFormat/>
    <w:rsid w:val="00721422"/>
    <w:pPr>
      <w:spacing w:before="100" w:beforeAutospacing="1" w:after="100" w:afterAutospacing="1" w:line="240" w:lineRule="auto"/>
      <w:outlineLvl w:val="0"/>
    </w:pPr>
    <w:rPr>
      <w:rFonts w:ascii="Verdana" w:eastAsia="Times New Roman" w:hAnsi="Verdana" w:cs="Times New Roman"/>
      <w:b/>
      <w:bCs/>
      <w:color w:val="3B7E5C"/>
      <w:kern w:val="36"/>
      <w:sz w:val="21"/>
      <w:szCs w:val="21"/>
      <w:lang w:eastAsia="ru-RU"/>
    </w:rPr>
  </w:style>
  <w:style w:type="paragraph" w:styleId="2">
    <w:name w:val="heading 2"/>
    <w:basedOn w:val="a"/>
    <w:link w:val="20"/>
    <w:uiPriority w:val="9"/>
    <w:qFormat/>
    <w:rsid w:val="00721422"/>
    <w:pPr>
      <w:spacing w:before="100" w:beforeAutospacing="1" w:after="100" w:afterAutospacing="1" w:line="240" w:lineRule="auto"/>
      <w:jc w:val="right"/>
      <w:outlineLvl w:val="1"/>
    </w:pPr>
    <w:rPr>
      <w:rFonts w:ascii="Verdana" w:eastAsia="Times New Roman" w:hAnsi="Verdana" w:cs="Times New Roman"/>
      <w:b/>
      <w:bCs/>
      <w:color w:val="3B7E5C"/>
      <w:sz w:val="21"/>
      <w:szCs w:val="21"/>
      <w:lang w:eastAsia="ru-RU"/>
    </w:rPr>
  </w:style>
  <w:style w:type="paragraph" w:styleId="3">
    <w:name w:val="heading 3"/>
    <w:basedOn w:val="a"/>
    <w:link w:val="30"/>
    <w:uiPriority w:val="9"/>
    <w:qFormat/>
    <w:rsid w:val="00721422"/>
    <w:pPr>
      <w:spacing w:before="100" w:beforeAutospacing="1" w:after="100" w:afterAutospacing="1" w:line="240" w:lineRule="auto"/>
      <w:jc w:val="center"/>
      <w:outlineLvl w:val="2"/>
    </w:pPr>
    <w:rPr>
      <w:rFonts w:ascii="Verdana" w:eastAsia="Times New Roman" w:hAnsi="Verdana" w:cs="Times New Roman"/>
      <w:b/>
      <w:bCs/>
      <w:color w:val="3B7E5C"/>
      <w:sz w:val="21"/>
      <w:szCs w:val="21"/>
      <w:lang w:eastAsia="ru-RU"/>
    </w:rPr>
  </w:style>
  <w:style w:type="paragraph" w:styleId="4">
    <w:name w:val="heading 4"/>
    <w:basedOn w:val="a"/>
    <w:link w:val="40"/>
    <w:uiPriority w:val="9"/>
    <w:qFormat/>
    <w:rsid w:val="00721422"/>
    <w:pPr>
      <w:spacing w:before="100" w:beforeAutospacing="1" w:after="100" w:afterAutospacing="1" w:line="240" w:lineRule="auto"/>
      <w:outlineLvl w:val="3"/>
    </w:pPr>
    <w:rPr>
      <w:rFonts w:ascii="Verdana" w:eastAsia="Times New Roman" w:hAnsi="Verdana" w:cs="Times New Roman"/>
      <w:b/>
      <w:bCs/>
      <w:color w:val="3B7E5C"/>
      <w:sz w:val="18"/>
      <w:szCs w:val="18"/>
      <w:lang w:eastAsia="ru-RU"/>
    </w:rPr>
  </w:style>
  <w:style w:type="paragraph" w:styleId="5">
    <w:name w:val="heading 5"/>
    <w:basedOn w:val="a"/>
    <w:link w:val="50"/>
    <w:uiPriority w:val="9"/>
    <w:qFormat/>
    <w:rsid w:val="00721422"/>
    <w:pPr>
      <w:spacing w:before="100" w:beforeAutospacing="1" w:after="100" w:afterAutospacing="1" w:line="240" w:lineRule="auto"/>
      <w:outlineLvl w:val="4"/>
    </w:pPr>
    <w:rPr>
      <w:rFonts w:ascii="Verdana" w:eastAsia="Times New Roman" w:hAnsi="Verdana" w:cs="Times New Roman"/>
      <w:b/>
      <w:bCs/>
      <w:color w:val="3B7E5C"/>
      <w:sz w:val="21"/>
      <w:szCs w:val="21"/>
      <w:lang w:eastAsia="ru-RU"/>
    </w:rPr>
  </w:style>
  <w:style w:type="paragraph" w:styleId="6">
    <w:name w:val="heading 6"/>
    <w:basedOn w:val="a"/>
    <w:link w:val="60"/>
    <w:uiPriority w:val="9"/>
    <w:qFormat/>
    <w:rsid w:val="00721422"/>
    <w:pPr>
      <w:spacing w:before="100" w:beforeAutospacing="1" w:after="100" w:afterAutospacing="1" w:line="240" w:lineRule="auto"/>
      <w:outlineLvl w:val="5"/>
    </w:pPr>
    <w:rPr>
      <w:rFonts w:ascii="Verdana" w:eastAsia="Times New Roman" w:hAnsi="Verdana" w:cs="Times New Roman"/>
      <w:b/>
      <w:bCs/>
      <w:color w:val="3B7E5C"/>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422"/>
    <w:rPr>
      <w:rFonts w:ascii="Verdana" w:eastAsia="Times New Roman" w:hAnsi="Verdana" w:cs="Times New Roman"/>
      <w:b/>
      <w:bCs/>
      <w:color w:val="3B7E5C"/>
      <w:kern w:val="36"/>
      <w:sz w:val="21"/>
      <w:szCs w:val="21"/>
      <w:lang w:eastAsia="ru-RU"/>
    </w:rPr>
  </w:style>
  <w:style w:type="character" w:customStyle="1" w:styleId="20">
    <w:name w:val="Заголовок 2 Знак"/>
    <w:basedOn w:val="a0"/>
    <w:link w:val="2"/>
    <w:uiPriority w:val="9"/>
    <w:rsid w:val="00721422"/>
    <w:rPr>
      <w:rFonts w:ascii="Verdana" w:eastAsia="Times New Roman" w:hAnsi="Verdana" w:cs="Times New Roman"/>
      <w:b/>
      <w:bCs/>
      <w:color w:val="3B7E5C"/>
      <w:sz w:val="21"/>
      <w:szCs w:val="21"/>
      <w:lang w:eastAsia="ru-RU"/>
    </w:rPr>
  </w:style>
  <w:style w:type="character" w:customStyle="1" w:styleId="30">
    <w:name w:val="Заголовок 3 Знак"/>
    <w:basedOn w:val="a0"/>
    <w:link w:val="3"/>
    <w:uiPriority w:val="9"/>
    <w:rsid w:val="00721422"/>
    <w:rPr>
      <w:rFonts w:ascii="Verdana" w:eastAsia="Times New Roman" w:hAnsi="Verdana" w:cs="Times New Roman"/>
      <w:b/>
      <w:bCs/>
      <w:color w:val="3B7E5C"/>
      <w:sz w:val="21"/>
      <w:szCs w:val="21"/>
      <w:lang w:eastAsia="ru-RU"/>
    </w:rPr>
  </w:style>
  <w:style w:type="character" w:customStyle="1" w:styleId="40">
    <w:name w:val="Заголовок 4 Знак"/>
    <w:basedOn w:val="a0"/>
    <w:link w:val="4"/>
    <w:uiPriority w:val="9"/>
    <w:rsid w:val="00721422"/>
    <w:rPr>
      <w:rFonts w:ascii="Verdana" w:eastAsia="Times New Roman" w:hAnsi="Verdana" w:cs="Times New Roman"/>
      <w:b/>
      <w:bCs/>
      <w:color w:val="3B7E5C"/>
      <w:sz w:val="18"/>
      <w:szCs w:val="18"/>
      <w:lang w:eastAsia="ru-RU"/>
    </w:rPr>
  </w:style>
  <w:style w:type="character" w:customStyle="1" w:styleId="50">
    <w:name w:val="Заголовок 5 Знак"/>
    <w:basedOn w:val="a0"/>
    <w:link w:val="5"/>
    <w:uiPriority w:val="9"/>
    <w:rsid w:val="00721422"/>
    <w:rPr>
      <w:rFonts w:ascii="Verdana" w:eastAsia="Times New Roman" w:hAnsi="Verdana" w:cs="Times New Roman"/>
      <w:b/>
      <w:bCs/>
      <w:color w:val="3B7E5C"/>
      <w:sz w:val="21"/>
      <w:szCs w:val="21"/>
      <w:lang w:eastAsia="ru-RU"/>
    </w:rPr>
  </w:style>
  <w:style w:type="character" w:customStyle="1" w:styleId="60">
    <w:name w:val="Заголовок 6 Знак"/>
    <w:basedOn w:val="a0"/>
    <w:link w:val="6"/>
    <w:uiPriority w:val="9"/>
    <w:rsid w:val="00721422"/>
    <w:rPr>
      <w:rFonts w:ascii="Verdana" w:eastAsia="Times New Roman" w:hAnsi="Verdana" w:cs="Times New Roman"/>
      <w:b/>
      <w:bCs/>
      <w:color w:val="3B7E5C"/>
      <w:sz w:val="21"/>
      <w:szCs w:val="21"/>
      <w:lang w:eastAsia="ru-RU"/>
    </w:rPr>
  </w:style>
  <w:style w:type="numbering" w:customStyle="1" w:styleId="11">
    <w:name w:val="Нет списка1"/>
    <w:next w:val="a2"/>
    <w:uiPriority w:val="99"/>
    <w:semiHidden/>
    <w:unhideWhenUsed/>
    <w:rsid w:val="00721422"/>
  </w:style>
  <w:style w:type="numbering" w:customStyle="1" w:styleId="110">
    <w:name w:val="Нет списка11"/>
    <w:next w:val="a2"/>
    <w:uiPriority w:val="99"/>
    <w:semiHidden/>
    <w:unhideWhenUsed/>
    <w:rsid w:val="00721422"/>
  </w:style>
  <w:style w:type="paragraph" w:styleId="a3">
    <w:name w:val="Balloon Text"/>
    <w:basedOn w:val="a"/>
    <w:link w:val="a4"/>
    <w:uiPriority w:val="99"/>
    <w:semiHidden/>
    <w:unhideWhenUsed/>
    <w:rsid w:val="00721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422"/>
    <w:rPr>
      <w:rFonts w:ascii="Tahoma" w:hAnsi="Tahoma" w:cs="Tahoma"/>
      <w:sz w:val="16"/>
      <w:szCs w:val="16"/>
    </w:rPr>
  </w:style>
  <w:style w:type="paragraph" w:styleId="a5">
    <w:name w:val="List Paragraph"/>
    <w:basedOn w:val="a"/>
    <w:uiPriority w:val="34"/>
    <w:qFormat/>
    <w:rsid w:val="00721422"/>
    <w:pPr>
      <w:ind w:left="720"/>
      <w:contextualSpacing/>
    </w:pPr>
  </w:style>
  <w:style w:type="paragraph" w:styleId="a6">
    <w:name w:val="header"/>
    <w:basedOn w:val="a"/>
    <w:link w:val="a7"/>
    <w:uiPriority w:val="99"/>
    <w:unhideWhenUsed/>
    <w:rsid w:val="007214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1422"/>
  </w:style>
  <w:style w:type="paragraph" w:styleId="a8">
    <w:name w:val="footer"/>
    <w:basedOn w:val="a"/>
    <w:link w:val="a9"/>
    <w:uiPriority w:val="99"/>
    <w:unhideWhenUsed/>
    <w:rsid w:val="007214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1422"/>
  </w:style>
  <w:style w:type="table" w:styleId="aa">
    <w:name w:val="Table Grid"/>
    <w:basedOn w:val="a1"/>
    <w:uiPriority w:val="59"/>
    <w:rsid w:val="0072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721422"/>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rmal">
    <w:name w:val="ConsPlusNormal"/>
    <w:rsid w:val="007214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2142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1422"/>
    <w:pPr>
      <w:spacing w:before="100" w:beforeAutospacing="1" w:after="100" w:afterAutospacing="1" w:line="240" w:lineRule="auto"/>
      <w:outlineLvl w:val="0"/>
    </w:pPr>
    <w:rPr>
      <w:rFonts w:ascii="Verdana" w:eastAsia="Times New Roman" w:hAnsi="Verdana" w:cs="Times New Roman"/>
      <w:b/>
      <w:bCs/>
      <w:color w:val="3B7E5C"/>
      <w:kern w:val="36"/>
      <w:sz w:val="21"/>
      <w:szCs w:val="21"/>
      <w:lang w:eastAsia="ru-RU"/>
    </w:rPr>
  </w:style>
  <w:style w:type="paragraph" w:styleId="2">
    <w:name w:val="heading 2"/>
    <w:basedOn w:val="a"/>
    <w:link w:val="20"/>
    <w:uiPriority w:val="9"/>
    <w:qFormat/>
    <w:rsid w:val="00721422"/>
    <w:pPr>
      <w:spacing w:before="100" w:beforeAutospacing="1" w:after="100" w:afterAutospacing="1" w:line="240" w:lineRule="auto"/>
      <w:jc w:val="right"/>
      <w:outlineLvl w:val="1"/>
    </w:pPr>
    <w:rPr>
      <w:rFonts w:ascii="Verdana" w:eastAsia="Times New Roman" w:hAnsi="Verdana" w:cs="Times New Roman"/>
      <w:b/>
      <w:bCs/>
      <w:color w:val="3B7E5C"/>
      <w:sz w:val="21"/>
      <w:szCs w:val="21"/>
      <w:lang w:eastAsia="ru-RU"/>
    </w:rPr>
  </w:style>
  <w:style w:type="paragraph" w:styleId="3">
    <w:name w:val="heading 3"/>
    <w:basedOn w:val="a"/>
    <w:link w:val="30"/>
    <w:uiPriority w:val="9"/>
    <w:qFormat/>
    <w:rsid w:val="00721422"/>
    <w:pPr>
      <w:spacing w:before="100" w:beforeAutospacing="1" w:after="100" w:afterAutospacing="1" w:line="240" w:lineRule="auto"/>
      <w:jc w:val="center"/>
      <w:outlineLvl w:val="2"/>
    </w:pPr>
    <w:rPr>
      <w:rFonts w:ascii="Verdana" w:eastAsia="Times New Roman" w:hAnsi="Verdana" w:cs="Times New Roman"/>
      <w:b/>
      <w:bCs/>
      <w:color w:val="3B7E5C"/>
      <w:sz w:val="21"/>
      <w:szCs w:val="21"/>
      <w:lang w:eastAsia="ru-RU"/>
    </w:rPr>
  </w:style>
  <w:style w:type="paragraph" w:styleId="4">
    <w:name w:val="heading 4"/>
    <w:basedOn w:val="a"/>
    <w:link w:val="40"/>
    <w:uiPriority w:val="9"/>
    <w:qFormat/>
    <w:rsid w:val="00721422"/>
    <w:pPr>
      <w:spacing w:before="100" w:beforeAutospacing="1" w:after="100" w:afterAutospacing="1" w:line="240" w:lineRule="auto"/>
      <w:outlineLvl w:val="3"/>
    </w:pPr>
    <w:rPr>
      <w:rFonts w:ascii="Verdana" w:eastAsia="Times New Roman" w:hAnsi="Verdana" w:cs="Times New Roman"/>
      <w:b/>
      <w:bCs/>
      <w:color w:val="3B7E5C"/>
      <w:sz w:val="18"/>
      <w:szCs w:val="18"/>
      <w:lang w:eastAsia="ru-RU"/>
    </w:rPr>
  </w:style>
  <w:style w:type="paragraph" w:styleId="5">
    <w:name w:val="heading 5"/>
    <w:basedOn w:val="a"/>
    <w:link w:val="50"/>
    <w:uiPriority w:val="9"/>
    <w:qFormat/>
    <w:rsid w:val="00721422"/>
    <w:pPr>
      <w:spacing w:before="100" w:beforeAutospacing="1" w:after="100" w:afterAutospacing="1" w:line="240" w:lineRule="auto"/>
      <w:outlineLvl w:val="4"/>
    </w:pPr>
    <w:rPr>
      <w:rFonts w:ascii="Verdana" w:eastAsia="Times New Roman" w:hAnsi="Verdana" w:cs="Times New Roman"/>
      <w:b/>
      <w:bCs/>
      <w:color w:val="3B7E5C"/>
      <w:sz w:val="21"/>
      <w:szCs w:val="21"/>
      <w:lang w:eastAsia="ru-RU"/>
    </w:rPr>
  </w:style>
  <w:style w:type="paragraph" w:styleId="6">
    <w:name w:val="heading 6"/>
    <w:basedOn w:val="a"/>
    <w:link w:val="60"/>
    <w:uiPriority w:val="9"/>
    <w:qFormat/>
    <w:rsid w:val="00721422"/>
    <w:pPr>
      <w:spacing w:before="100" w:beforeAutospacing="1" w:after="100" w:afterAutospacing="1" w:line="240" w:lineRule="auto"/>
      <w:outlineLvl w:val="5"/>
    </w:pPr>
    <w:rPr>
      <w:rFonts w:ascii="Verdana" w:eastAsia="Times New Roman" w:hAnsi="Verdana" w:cs="Times New Roman"/>
      <w:b/>
      <w:bCs/>
      <w:color w:val="3B7E5C"/>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422"/>
    <w:rPr>
      <w:rFonts w:ascii="Verdana" w:eastAsia="Times New Roman" w:hAnsi="Verdana" w:cs="Times New Roman"/>
      <w:b/>
      <w:bCs/>
      <w:color w:val="3B7E5C"/>
      <w:kern w:val="36"/>
      <w:sz w:val="21"/>
      <w:szCs w:val="21"/>
      <w:lang w:eastAsia="ru-RU"/>
    </w:rPr>
  </w:style>
  <w:style w:type="character" w:customStyle="1" w:styleId="20">
    <w:name w:val="Заголовок 2 Знак"/>
    <w:basedOn w:val="a0"/>
    <w:link w:val="2"/>
    <w:uiPriority w:val="9"/>
    <w:rsid w:val="00721422"/>
    <w:rPr>
      <w:rFonts w:ascii="Verdana" w:eastAsia="Times New Roman" w:hAnsi="Verdana" w:cs="Times New Roman"/>
      <w:b/>
      <w:bCs/>
      <w:color w:val="3B7E5C"/>
      <w:sz w:val="21"/>
      <w:szCs w:val="21"/>
      <w:lang w:eastAsia="ru-RU"/>
    </w:rPr>
  </w:style>
  <w:style w:type="character" w:customStyle="1" w:styleId="30">
    <w:name w:val="Заголовок 3 Знак"/>
    <w:basedOn w:val="a0"/>
    <w:link w:val="3"/>
    <w:uiPriority w:val="9"/>
    <w:rsid w:val="00721422"/>
    <w:rPr>
      <w:rFonts w:ascii="Verdana" w:eastAsia="Times New Roman" w:hAnsi="Verdana" w:cs="Times New Roman"/>
      <w:b/>
      <w:bCs/>
      <w:color w:val="3B7E5C"/>
      <w:sz w:val="21"/>
      <w:szCs w:val="21"/>
      <w:lang w:eastAsia="ru-RU"/>
    </w:rPr>
  </w:style>
  <w:style w:type="character" w:customStyle="1" w:styleId="40">
    <w:name w:val="Заголовок 4 Знак"/>
    <w:basedOn w:val="a0"/>
    <w:link w:val="4"/>
    <w:uiPriority w:val="9"/>
    <w:rsid w:val="00721422"/>
    <w:rPr>
      <w:rFonts w:ascii="Verdana" w:eastAsia="Times New Roman" w:hAnsi="Verdana" w:cs="Times New Roman"/>
      <w:b/>
      <w:bCs/>
      <w:color w:val="3B7E5C"/>
      <w:sz w:val="18"/>
      <w:szCs w:val="18"/>
      <w:lang w:eastAsia="ru-RU"/>
    </w:rPr>
  </w:style>
  <w:style w:type="character" w:customStyle="1" w:styleId="50">
    <w:name w:val="Заголовок 5 Знак"/>
    <w:basedOn w:val="a0"/>
    <w:link w:val="5"/>
    <w:uiPriority w:val="9"/>
    <w:rsid w:val="00721422"/>
    <w:rPr>
      <w:rFonts w:ascii="Verdana" w:eastAsia="Times New Roman" w:hAnsi="Verdana" w:cs="Times New Roman"/>
      <w:b/>
      <w:bCs/>
      <w:color w:val="3B7E5C"/>
      <w:sz w:val="21"/>
      <w:szCs w:val="21"/>
      <w:lang w:eastAsia="ru-RU"/>
    </w:rPr>
  </w:style>
  <w:style w:type="character" w:customStyle="1" w:styleId="60">
    <w:name w:val="Заголовок 6 Знак"/>
    <w:basedOn w:val="a0"/>
    <w:link w:val="6"/>
    <w:uiPriority w:val="9"/>
    <w:rsid w:val="00721422"/>
    <w:rPr>
      <w:rFonts w:ascii="Verdana" w:eastAsia="Times New Roman" w:hAnsi="Verdana" w:cs="Times New Roman"/>
      <w:b/>
      <w:bCs/>
      <w:color w:val="3B7E5C"/>
      <w:sz w:val="21"/>
      <w:szCs w:val="21"/>
      <w:lang w:eastAsia="ru-RU"/>
    </w:rPr>
  </w:style>
  <w:style w:type="numbering" w:customStyle="1" w:styleId="11">
    <w:name w:val="Нет списка1"/>
    <w:next w:val="a2"/>
    <w:uiPriority w:val="99"/>
    <w:semiHidden/>
    <w:unhideWhenUsed/>
    <w:rsid w:val="00721422"/>
  </w:style>
  <w:style w:type="numbering" w:customStyle="1" w:styleId="110">
    <w:name w:val="Нет списка11"/>
    <w:next w:val="a2"/>
    <w:uiPriority w:val="99"/>
    <w:semiHidden/>
    <w:unhideWhenUsed/>
    <w:rsid w:val="00721422"/>
  </w:style>
  <w:style w:type="paragraph" w:styleId="a3">
    <w:name w:val="Balloon Text"/>
    <w:basedOn w:val="a"/>
    <w:link w:val="a4"/>
    <w:uiPriority w:val="99"/>
    <w:semiHidden/>
    <w:unhideWhenUsed/>
    <w:rsid w:val="00721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422"/>
    <w:rPr>
      <w:rFonts w:ascii="Tahoma" w:hAnsi="Tahoma" w:cs="Tahoma"/>
      <w:sz w:val="16"/>
      <w:szCs w:val="16"/>
    </w:rPr>
  </w:style>
  <w:style w:type="paragraph" w:styleId="a5">
    <w:name w:val="List Paragraph"/>
    <w:basedOn w:val="a"/>
    <w:uiPriority w:val="34"/>
    <w:qFormat/>
    <w:rsid w:val="00721422"/>
    <w:pPr>
      <w:ind w:left="720"/>
      <w:contextualSpacing/>
    </w:pPr>
  </w:style>
  <w:style w:type="paragraph" w:styleId="a6">
    <w:name w:val="header"/>
    <w:basedOn w:val="a"/>
    <w:link w:val="a7"/>
    <w:uiPriority w:val="99"/>
    <w:unhideWhenUsed/>
    <w:rsid w:val="007214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1422"/>
  </w:style>
  <w:style w:type="paragraph" w:styleId="a8">
    <w:name w:val="footer"/>
    <w:basedOn w:val="a"/>
    <w:link w:val="a9"/>
    <w:uiPriority w:val="99"/>
    <w:unhideWhenUsed/>
    <w:rsid w:val="007214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1422"/>
  </w:style>
  <w:style w:type="table" w:styleId="aa">
    <w:name w:val="Table Grid"/>
    <w:basedOn w:val="a1"/>
    <w:uiPriority w:val="59"/>
    <w:rsid w:val="0072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721422"/>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rmal">
    <w:name w:val="ConsPlusNormal"/>
    <w:rsid w:val="007214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2142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2190.100000/" TargetMode="External"/><Relationship Id="rId3" Type="http://schemas.openxmlformats.org/officeDocument/2006/relationships/styles" Target="styles.xml"/><Relationship Id="rId7" Type="http://schemas.openxmlformats.org/officeDocument/2006/relationships/hyperlink" Target="garantf1://12072190.10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1E55-8E99-436C-9B1C-F2A23C2D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13</Pages>
  <Words>8889</Words>
  <Characters>50670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36</cp:revision>
  <cp:lastPrinted>2016-06-02T13:15:00Z</cp:lastPrinted>
  <dcterms:created xsi:type="dcterms:W3CDTF">2016-05-31T17:16:00Z</dcterms:created>
  <dcterms:modified xsi:type="dcterms:W3CDTF">2016-06-06T08:45:00Z</dcterms:modified>
</cp:coreProperties>
</file>