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EA9C" w14:textId="77777777" w:rsidR="00BE0162" w:rsidRDefault="00BE0162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  <w:noProof/>
        </w:rPr>
      </w:pPr>
    </w:p>
    <w:p w14:paraId="5FF92163" w14:textId="77777777" w:rsidR="0068736B" w:rsidRPr="00BB040A" w:rsidRDefault="0068736B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343D8E" wp14:editId="6B2A2F73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2AE13" w14:textId="77777777"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14:paraId="775D0A4E" w14:textId="77777777"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476158D5" w14:textId="74CF2557" w:rsidR="0068736B" w:rsidRPr="00E637A5" w:rsidRDefault="0068736B" w:rsidP="00687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</w:rPr>
      </w:pPr>
    </w:p>
    <w:p w14:paraId="7C99BF03" w14:textId="77777777" w:rsidR="0068736B" w:rsidRPr="00043FAE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141DBEA" w14:textId="77777777" w:rsidR="0068736B" w:rsidRPr="003F6888" w:rsidRDefault="0068736B" w:rsidP="006873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8736B" w:rsidRPr="00BB040A" w14:paraId="339A560E" w14:textId="77777777" w:rsidTr="008C657F">
        <w:tc>
          <w:tcPr>
            <w:tcW w:w="4748" w:type="dxa"/>
          </w:tcPr>
          <w:p w14:paraId="469E635E" w14:textId="0EA1C355" w:rsidR="0068736B" w:rsidRPr="00740FA2" w:rsidRDefault="000A7EC8" w:rsidP="000A7E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27 февраля 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>20</w:t>
            </w:r>
            <w:r w:rsidR="00DB7781">
              <w:rPr>
                <w:rFonts w:ascii="Times New Roman" w:hAnsi="Times New Roman" w:cs="Times New Roman"/>
                <w:color w:val="000000"/>
              </w:rPr>
              <w:t>20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14:paraId="4556F24D" w14:textId="0C7E6B8D" w:rsidR="0068736B" w:rsidRPr="000A7EC8" w:rsidRDefault="0068736B" w:rsidP="000A7E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0A7EC8" w:rsidRPr="000A7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</w:t>
            </w:r>
          </w:p>
        </w:tc>
      </w:tr>
      <w:tr w:rsidR="0068736B" w:rsidRPr="00BB040A" w14:paraId="3235B6F8" w14:textId="77777777" w:rsidTr="008C657F">
        <w:tc>
          <w:tcPr>
            <w:tcW w:w="4748" w:type="dxa"/>
          </w:tcPr>
          <w:p w14:paraId="42E42802" w14:textId="77777777"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14:paraId="45DFB529" w14:textId="77777777"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1B91019" w14:textId="77777777" w:rsidR="0068736B" w:rsidRPr="009E7369" w:rsidRDefault="00EF408B" w:rsidP="003F6888">
      <w:pPr>
        <w:shd w:val="clear" w:color="auto" w:fill="FFFFFF"/>
        <w:tabs>
          <w:tab w:val="left" w:pos="4111"/>
        </w:tabs>
        <w:spacing w:after="0" w:line="240" w:lineRule="auto"/>
        <w:ind w:right="2692"/>
        <w:jc w:val="both"/>
        <w:rPr>
          <w:rFonts w:ascii="Times New Roman" w:hAnsi="Times New Roman"/>
          <w:b/>
          <w:sz w:val="20"/>
          <w:szCs w:val="20"/>
        </w:rPr>
      </w:pPr>
      <w:r w:rsidRPr="00CC700D">
        <w:rPr>
          <w:rFonts w:ascii="Times New Roman" w:hAnsi="Times New Roman"/>
          <w:b/>
        </w:rPr>
        <w:t xml:space="preserve">О внесении изменений в </w:t>
      </w:r>
      <w:r w:rsidR="004D7991">
        <w:rPr>
          <w:rFonts w:ascii="Times New Roman" w:hAnsi="Times New Roman"/>
          <w:b/>
        </w:rPr>
        <w:t>р</w:t>
      </w:r>
      <w:r w:rsidRPr="00CC700D">
        <w:rPr>
          <w:rFonts w:ascii="Times New Roman" w:hAnsi="Times New Roman"/>
          <w:b/>
        </w:rPr>
        <w:t>ешение МС МО г. Петергоф от 28.06.2012 г. № 53 «</w:t>
      </w:r>
      <w:r w:rsidR="0068736B" w:rsidRPr="00CC700D">
        <w:rPr>
          <w:rFonts w:ascii="Times New Roman" w:hAnsi="Times New Roman"/>
          <w:b/>
        </w:rPr>
        <w:t>О</w:t>
      </w:r>
      <w:r w:rsidR="00FD3C42" w:rsidRPr="00CC700D">
        <w:rPr>
          <w:rFonts w:ascii="Times New Roman" w:hAnsi="Times New Roman"/>
          <w:b/>
        </w:rPr>
        <w:t>б утверждении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Положения</w:t>
      </w:r>
      <w:r w:rsidRPr="00CC700D">
        <w:rPr>
          <w:rFonts w:ascii="Times New Roman" w:hAnsi="Times New Roman"/>
          <w:b/>
        </w:rPr>
        <w:t xml:space="preserve"> </w:t>
      </w:r>
      <w:r w:rsidR="00C73759" w:rsidRPr="00CC700D">
        <w:rPr>
          <w:rFonts w:ascii="Times New Roman" w:hAnsi="Times New Roman"/>
          <w:b/>
        </w:rPr>
        <w:t>«</w:t>
      </w:r>
      <w:r w:rsidR="0068736B" w:rsidRPr="00CC700D">
        <w:rPr>
          <w:rFonts w:ascii="Times New Roman" w:hAnsi="Times New Roman"/>
          <w:b/>
        </w:rPr>
        <w:t>О порядке исполнения органами местного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самоуправления муниципального образования</w:t>
      </w:r>
      <w:r w:rsidR="004314BF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город Петергоф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вопроса местного значения по проведению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 установленном порядке</w:t>
      </w:r>
      <w:r w:rsidRPr="00CC700D">
        <w:rPr>
          <w:rFonts w:ascii="Times New Roman" w:hAnsi="Times New Roman"/>
          <w:b/>
        </w:rPr>
        <w:t xml:space="preserve"> </w:t>
      </w:r>
      <w:r w:rsidR="00101382" w:rsidRPr="00CC700D">
        <w:rPr>
          <w:rFonts w:ascii="Times New Roman" w:hAnsi="Times New Roman"/>
          <w:b/>
        </w:rPr>
        <w:t xml:space="preserve">минимально необходимых </w:t>
      </w:r>
      <w:r w:rsidR="0068736B" w:rsidRPr="00CC700D">
        <w:rPr>
          <w:rFonts w:ascii="Times New Roman" w:hAnsi="Times New Roman"/>
          <w:b/>
        </w:rPr>
        <w:t>мероприятий по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обеспечению доступности городской среды для маломобильных групп населения на территориях дворов муниципального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образования город Петергоф</w:t>
      </w:r>
      <w:r w:rsidR="00C73759" w:rsidRPr="00CC700D">
        <w:rPr>
          <w:rFonts w:ascii="Times New Roman" w:hAnsi="Times New Roman"/>
          <w:b/>
        </w:rPr>
        <w:t>»</w:t>
      </w:r>
      <w:r w:rsidR="00BD6B02">
        <w:rPr>
          <w:rFonts w:ascii="Times New Roman" w:hAnsi="Times New Roman"/>
          <w:b/>
        </w:rPr>
        <w:t xml:space="preserve"> с изменениями</w:t>
      </w:r>
      <w:r w:rsidR="00392B92">
        <w:rPr>
          <w:rFonts w:ascii="Times New Roman" w:hAnsi="Times New Roman"/>
          <w:b/>
        </w:rPr>
        <w:t>,</w:t>
      </w:r>
      <w:r w:rsidR="00BD6B02">
        <w:rPr>
          <w:rFonts w:ascii="Times New Roman" w:hAnsi="Times New Roman"/>
          <w:b/>
        </w:rPr>
        <w:t xml:space="preserve"> внесёнными решени</w:t>
      </w:r>
      <w:r w:rsidR="00BD137F">
        <w:rPr>
          <w:rFonts w:ascii="Times New Roman" w:hAnsi="Times New Roman"/>
          <w:b/>
        </w:rPr>
        <w:t>ями</w:t>
      </w:r>
      <w:r w:rsidR="00BD6B02">
        <w:rPr>
          <w:rFonts w:ascii="Times New Roman" w:hAnsi="Times New Roman"/>
          <w:b/>
        </w:rPr>
        <w:t xml:space="preserve"> МС МО г. Петергоф от 23.06.2016 г. № 47</w:t>
      </w:r>
      <w:r w:rsidR="00BD137F">
        <w:rPr>
          <w:rFonts w:ascii="Times New Roman" w:hAnsi="Times New Roman"/>
          <w:b/>
        </w:rPr>
        <w:t xml:space="preserve">, от </w:t>
      </w:r>
      <w:r w:rsidR="00BA5DDE">
        <w:rPr>
          <w:rFonts w:ascii="Times New Roman" w:hAnsi="Times New Roman"/>
          <w:b/>
        </w:rPr>
        <w:t>16</w:t>
      </w:r>
      <w:r w:rsidR="00BD137F">
        <w:rPr>
          <w:rFonts w:ascii="Times New Roman" w:hAnsi="Times New Roman"/>
          <w:b/>
        </w:rPr>
        <w:t>.0</w:t>
      </w:r>
      <w:r w:rsidR="00BA5DDE">
        <w:rPr>
          <w:rFonts w:ascii="Times New Roman" w:hAnsi="Times New Roman"/>
          <w:b/>
        </w:rPr>
        <w:t>3</w:t>
      </w:r>
      <w:r w:rsidR="00BD137F">
        <w:rPr>
          <w:rFonts w:ascii="Times New Roman" w:hAnsi="Times New Roman"/>
          <w:b/>
        </w:rPr>
        <w:t xml:space="preserve">.2017 г. № </w:t>
      </w:r>
      <w:r w:rsidR="00BA5DDE">
        <w:rPr>
          <w:rFonts w:ascii="Times New Roman" w:hAnsi="Times New Roman"/>
          <w:b/>
        </w:rPr>
        <w:t>1</w:t>
      </w:r>
      <w:r w:rsidR="00BD137F">
        <w:rPr>
          <w:rFonts w:ascii="Times New Roman" w:hAnsi="Times New Roman"/>
          <w:b/>
        </w:rPr>
        <w:t>6</w:t>
      </w:r>
      <w:r w:rsidR="004D7991">
        <w:rPr>
          <w:rFonts w:ascii="Times New Roman" w:hAnsi="Times New Roman"/>
          <w:b/>
        </w:rPr>
        <w:t>, от 22.06.2017 г. № 49</w:t>
      </w:r>
    </w:p>
    <w:p w14:paraId="43AB7E47" w14:textId="77777777" w:rsidR="0068736B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2518328D" w14:textId="77777777" w:rsidR="0068736B" w:rsidRPr="00FB6D3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sz w:val="24"/>
          <w:szCs w:val="24"/>
        </w:rPr>
        <w:t>В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Санкт-Петербургом </w:t>
      </w:r>
      <w:r w:rsidR="00CC700D" w:rsidRPr="00032902">
        <w:rPr>
          <w:rFonts w:ascii="Times New Roman" w:hAnsi="Times New Roman" w:cs="Times New Roman"/>
          <w:sz w:val="24"/>
          <w:szCs w:val="24"/>
        </w:rPr>
        <w:t>от 23.09.2009 года № 420-79</w:t>
      </w:r>
      <w:r w:rsidR="00CC700D"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город Петергоф </w:t>
      </w:r>
    </w:p>
    <w:p w14:paraId="2C580D03" w14:textId="77777777" w:rsidR="0068736B" w:rsidRPr="00FB6D3E" w:rsidRDefault="00740FA2" w:rsidP="00740FA2">
      <w:pPr>
        <w:shd w:val="clear" w:color="auto" w:fill="FFFFFF"/>
        <w:tabs>
          <w:tab w:val="left" w:pos="429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8736B"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14:paraId="48F7F1FF" w14:textId="77777777" w:rsidR="0068736B" w:rsidRPr="003F6888" w:rsidRDefault="00740FA2" w:rsidP="00740F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6B0BAF88" w14:textId="77777777" w:rsidR="0068736B" w:rsidRDefault="00FB6D3E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B6D3E">
        <w:rPr>
          <w:rFonts w:ascii="Times New Roman" w:hAnsi="Times New Roman"/>
          <w:spacing w:val="-2"/>
          <w:sz w:val="24"/>
          <w:szCs w:val="24"/>
        </w:rPr>
        <w:t xml:space="preserve">Внести в </w:t>
      </w:r>
      <w:r w:rsidR="004D7991">
        <w:rPr>
          <w:rFonts w:ascii="Times New Roman" w:hAnsi="Times New Roman"/>
          <w:spacing w:val="-2"/>
          <w:sz w:val="24"/>
          <w:szCs w:val="24"/>
        </w:rPr>
        <w:t>р</w:t>
      </w:r>
      <w:r w:rsidRPr="00FB6D3E">
        <w:rPr>
          <w:rFonts w:ascii="Times New Roman" w:hAnsi="Times New Roman"/>
          <w:spacing w:val="-2"/>
          <w:sz w:val="24"/>
          <w:szCs w:val="24"/>
        </w:rPr>
        <w:t>ешение 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</w:t>
      </w:r>
      <w:r w:rsidR="00392B92">
        <w:rPr>
          <w:rFonts w:ascii="Times New Roman" w:hAnsi="Times New Roman"/>
          <w:spacing w:val="-2"/>
          <w:sz w:val="24"/>
          <w:szCs w:val="24"/>
        </w:rPr>
        <w:t>,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внесёнными решени</w:t>
      </w:r>
      <w:r w:rsidR="00BD6C86">
        <w:rPr>
          <w:rFonts w:ascii="Times New Roman" w:hAnsi="Times New Roman"/>
          <w:spacing w:val="-2"/>
          <w:sz w:val="24"/>
          <w:szCs w:val="24"/>
        </w:rPr>
        <w:t>ями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МС МО г. Петергоф от 23.</w:t>
      </w:r>
      <w:r w:rsidR="00BD6B02">
        <w:rPr>
          <w:rFonts w:ascii="Times New Roman" w:hAnsi="Times New Roman"/>
          <w:spacing w:val="-2"/>
          <w:sz w:val="24"/>
          <w:szCs w:val="24"/>
        </w:rPr>
        <w:t>0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, от </w:t>
      </w:r>
      <w:r w:rsidR="00BA5DDE">
        <w:rPr>
          <w:rFonts w:ascii="Times New Roman" w:hAnsi="Times New Roman"/>
          <w:spacing w:val="-2"/>
          <w:sz w:val="24"/>
          <w:szCs w:val="24"/>
        </w:rPr>
        <w:t>16</w:t>
      </w:r>
      <w:r w:rsidR="00BD137F">
        <w:rPr>
          <w:rFonts w:ascii="Times New Roman" w:hAnsi="Times New Roman"/>
          <w:spacing w:val="-2"/>
          <w:sz w:val="24"/>
          <w:szCs w:val="24"/>
        </w:rPr>
        <w:t>.0</w:t>
      </w:r>
      <w:r w:rsidR="00BA5DDE">
        <w:rPr>
          <w:rFonts w:ascii="Times New Roman" w:hAnsi="Times New Roman"/>
          <w:spacing w:val="-2"/>
          <w:sz w:val="24"/>
          <w:szCs w:val="24"/>
        </w:rPr>
        <w:t>3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.2017 г. № </w:t>
      </w:r>
      <w:r w:rsidR="00BA5DDE">
        <w:rPr>
          <w:rFonts w:ascii="Times New Roman" w:hAnsi="Times New Roman"/>
          <w:spacing w:val="-2"/>
          <w:sz w:val="24"/>
          <w:szCs w:val="24"/>
        </w:rPr>
        <w:t>1</w:t>
      </w:r>
      <w:r w:rsidR="00BD137F">
        <w:rPr>
          <w:rFonts w:ascii="Times New Roman" w:hAnsi="Times New Roman"/>
          <w:spacing w:val="-2"/>
          <w:sz w:val="24"/>
          <w:szCs w:val="24"/>
        </w:rPr>
        <w:t>6</w:t>
      </w:r>
      <w:r w:rsidR="004D7991">
        <w:rPr>
          <w:rFonts w:ascii="Times New Roman" w:hAnsi="Times New Roman"/>
          <w:spacing w:val="-2"/>
          <w:sz w:val="24"/>
          <w:szCs w:val="24"/>
        </w:rPr>
        <w:t>, от 22.06.2017 г. № 49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следующ</w:t>
      </w:r>
      <w:r w:rsidR="004D7991"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е изменени</w:t>
      </w:r>
      <w:r w:rsidR="004D7991"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:</w:t>
      </w:r>
    </w:p>
    <w:p w14:paraId="3A59E3D3" w14:textId="77777777" w:rsidR="004D7991" w:rsidRDefault="004D7991" w:rsidP="004D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в н</w:t>
      </w: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аименовани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решения </w:t>
      </w:r>
      <w:r w:rsidRPr="00FB6D3E">
        <w:rPr>
          <w:rFonts w:ascii="Times New Roman" w:hAnsi="Times New Roman"/>
          <w:spacing w:val="-2"/>
          <w:sz w:val="24"/>
          <w:szCs w:val="24"/>
        </w:rPr>
        <w:t>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</w:t>
      </w:r>
      <w:r w:rsidR="00392B92">
        <w:rPr>
          <w:rFonts w:ascii="Times New Roman" w:hAnsi="Times New Roman"/>
          <w:spacing w:val="-2"/>
          <w:sz w:val="24"/>
          <w:szCs w:val="24"/>
        </w:rPr>
        <w:t>,</w:t>
      </w:r>
      <w:r w:rsidRPr="00BD6B02">
        <w:rPr>
          <w:rFonts w:ascii="Times New Roman" w:hAnsi="Times New Roman"/>
          <w:spacing w:val="-2"/>
          <w:sz w:val="24"/>
          <w:szCs w:val="24"/>
        </w:rPr>
        <w:t xml:space="preserve"> внесёнными решени</w:t>
      </w:r>
      <w:r>
        <w:rPr>
          <w:rFonts w:ascii="Times New Roman" w:hAnsi="Times New Roman"/>
          <w:spacing w:val="-2"/>
          <w:sz w:val="24"/>
          <w:szCs w:val="24"/>
        </w:rPr>
        <w:t>ями</w:t>
      </w:r>
      <w:r w:rsidRPr="00BD6B02">
        <w:rPr>
          <w:rFonts w:ascii="Times New Roman" w:hAnsi="Times New Roman"/>
          <w:spacing w:val="-2"/>
          <w:sz w:val="24"/>
          <w:szCs w:val="24"/>
        </w:rPr>
        <w:t xml:space="preserve"> МС МО г. Петергоф от 23.</w:t>
      </w:r>
      <w:r>
        <w:rPr>
          <w:rFonts w:ascii="Times New Roman" w:hAnsi="Times New Roman"/>
          <w:spacing w:val="-2"/>
          <w:sz w:val="24"/>
          <w:szCs w:val="24"/>
        </w:rPr>
        <w:t>0</w:t>
      </w:r>
      <w:r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>
        <w:rPr>
          <w:rFonts w:ascii="Times New Roman" w:hAnsi="Times New Roman"/>
          <w:spacing w:val="-2"/>
          <w:sz w:val="24"/>
          <w:szCs w:val="24"/>
        </w:rPr>
        <w:t xml:space="preserve">, от 16.03.2017 г. № 16, от 22.06.2017 г. № 49 </w:t>
      </w:r>
      <w:r>
        <w:rPr>
          <w:rFonts w:ascii="Times New Roman" w:hAnsi="Times New Roman" w:cs="Times New Roman"/>
          <w:sz w:val="24"/>
          <w:szCs w:val="24"/>
        </w:rPr>
        <w:t>слова «на территориях дворов</w:t>
      </w:r>
      <w:r w:rsidR="00905C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905C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 внутриквартальных территориях</w:t>
      </w:r>
      <w:r w:rsidR="00905C3F">
        <w:rPr>
          <w:rFonts w:ascii="Times New Roman" w:hAnsi="Times New Roman" w:cs="Times New Roman"/>
          <w:sz w:val="24"/>
          <w:szCs w:val="24"/>
        </w:rPr>
        <w:t>»;</w:t>
      </w:r>
    </w:p>
    <w:p w14:paraId="2585F364" w14:textId="77777777" w:rsidR="004D7991" w:rsidRPr="004D7991" w:rsidRDefault="004D7991" w:rsidP="004D79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1.2. в пункте 1 решения</w:t>
      </w:r>
      <w:r w:rsidR="00905C3F"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905C3F" w:rsidRPr="00FB6D3E">
        <w:rPr>
          <w:rFonts w:ascii="Times New Roman" w:hAnsi="Times New Roman"/>
          <w:spacing w:val="-2"/>
          <w:sz w:val="24"/>
          <w:szCs w:val="24"/>
        </w:rPr>
        <w:t>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905C3F">
        <w:rPr>
          <w:rFonts w:ascii="Times New Roman" w:hAnsi="Times New Roman"/>
          <w:spacing w:val="-2"/>
          <w:sz w:val="24"/>
          <w:szCs w:val="24"/>
        </w:rPr>
        <w:t>»</w:t>
      </w:r>
      <w:r w:rsidR="00905C3F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 внесёнными</w:t>
      </w:r>
      <w:r w:rsidR="00392B92">
        <w:rPr>
          <w:rFonts w:ascii="Times New Roman" w:hAnsi="Times New Roman"/>
          <w:spacing w:val="-2"/>
          <w:sz w:val="24"/>
          <w:szCs w:val="24"/>
        </w:rPr>
        <w:t>,</w:t>
      </w:r>
      <w:r w:rsidR="00905C3F" w:rsidRPr="00BD6B02">
        <w:rPr>
          <w:rFonts w:ascii="Times New Roman" w:hAnsi="Times New Roman"/>
          <w:spacing w:val="-2"/>
          <w:sz w:val="24"/>
          <w:szCs w:val="24"/>
        </w:rPr>
        <w:t xml:space="preserve"> решени</w:t>
      </w:r>
      <w:r w:rsidR="00905C3F">
        <w:rPr>
          <w:rFonts w:ascii="Times New Roman" w:hAnsi="Times New Roman"/>
          <w:spacing w:val="-2"/>
          <w:sz w:val="24"/>
          <w:szCs w:val="24"/>
        </w:rPr>
        <w:t>ями</w:t>
      </w:r>
      <w:r w:rsidR="00905C3F" w:rsidRPr="00BD6B02">
        <w:rPr>
          <w:rFonts w:ascii="Times New Roman" w:hAnsi="Times New Roman"/>
          <w:spacing w:val="-2"/>
          <w:sz w:val="24"/>
          <w:szCs w:val="24"/>
        </w:rPr>
        <w:t xml:space="preserve"> МС МО г. Петергоф от 23.</w:t>
      </w:r>
      <w:r w:rsidR="00905C3F">
        <w:rPr>
          <w:rFonts w:ascii="Times New Roman" w:hAnsi="Times New Roman"/>
          <w:spacing w:val="-2"/>
          <w:sz w:val="24"/>
          <w:szCs w:val="24"/>
        </w:rPr>
        <w:t>0</w:t>
      </w:r>
      <w:r w:rsidR="00905C3F"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 w:rsidR="00905C3F">
        <w:rPr>
          <w:rFonts w:ascii="Times New Roman" w:hAnsi="Times New Roman"/>
          <w:spacing w:val="-2"/>
          <w:sz w:val="24"/>
          <w:szCs w:val="24"/>
        </w:rPr>
        <w:t xml:space="preserve">, от 16.03.2017 г. № 16, от 22.06.2017 г. № 49 </w:t>
      </w:r>
      <w:r w:rsidR="00905C3F">
        <w:rPr>
          <w:rFonts w:ascii="Times New Roman" w:hAnsi="Times New Roman" w:cs="Times New Roman"/>
          <w:sz w:val="24"/>
          <w:szCs w:val="24"/>
        </w:rPr>
        <w:t>слова «на территориях дворов» заменить словами «на внутриквартальных территориях»;</w:t>
      </w:r>
    </w:p>
    <w:p w14:paraId="1ED6FFB9" w14:textId="77777777" w:rsidR="00905C3F" w:rsidRDefault="004D7991" w:rsidP="004D79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>1.3. В Положении «</w:t>
      </w:r>
      <w:r w:rsidR="00905C3F" w:rsidRPr="00905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»</w:t>
      </w:r>
      <w:r w:rsidR="00905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:</w:t>
      </w:r>
    </w:p>
    <w:p w14:paraId="391D1F1E" w14:textId="77777777" w:rsidR="00905C3F" w:rsidRPr="004D7991" w:rsidRDefault="00905C3F" w:rsidP="00905C3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 w:rsidRPr="00905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1.3.1. в наименовании Положения</w:t>
      </w:r>
      <w:r w:rsidRPr="0090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«на территориях дворов» заменить словами «на внутриквартальных территориях»;</w:t>
      </w:r>
    </w:p>
    <w:p w14:paraId="2D3FA39B" w14:textId="77777777" w:rsidR="00EF2043" w:rsidRPr="004D7991" w:rsidRDefault="00EF2043" w:rsidP="00EF204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1.3.2. в преамбуле Положения </w:t>
      </w:r>
      <w:r>
        <w:rPr>
          <w:rFonts w:ascii="Times New Roman" w:hAnsi="Times New Roman" w:cs="Times New Roman"/>
          <w:sz w:val="24"/>
          <w:szCs w:val="24"/>
        </w:rPr>
        <w:t>слова «на территориях дворов» заменить словами «на внутриквартальных территориях»;</w:t>
      </w:r>
    </w:p>
    <w:p w14:paraId="7D7445C0" w14:textId="77777777" w:rsidR="00EF2043" w:rsidRDefault="00EF2043" w:rsidP="00EF204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1.3.3. в пунктах 1.1.-1.3,</w:t>
      </w:r>
      <w:r w:rsidR="00736F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2.1., 3.1.1.,</w:t>
      </w:r>
      <w:r w:rsidR="00736F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3.2., 3.3. Положения </w:t>
      </w:r>
      <w:r>
        <w:rPr>
          <w:rFonts w:ascii="Times New Roman" w:hAnsi="Times New Roman" w:cs="Times New Roman"/>
          <w:sz w:val="24"/>
          <w:szCs w:val="24"/>
        </w:rPr>
        <w:t>слова «на территориях дворов» заменить словами «на внутриквартальных территориях»;</w:t>
      </w:r>
    </w:p>
    <w:p w14:paraId="70A4CBC9" w14:textId="77777777" w:rsidR="00736F12" w:rsidRPr="004D7991" w:rsidRDefault="00736F12" w:rsidP="00736F1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1.3.4. в наименовании раздела 3 Положения слова «на территориях дворов» </w:t>
      </w:r>
      <w:bookmarkStart w:id="0" w:name="_Hlk18597203"/>
      <w:r>
        <w:rPr>
          <w:rFonts w:ascii="Times New Roman" w:hAnsi="Times New Roman" w:cs="Times New Roman"/>
          <w:sz w:val="24"/>
          <w:szCs w:val="24"/>
        </w:rPr>
        <w:t>заменить словами «на внутриквартальных территориях»;</w:t>
      </w:r>
    </w:p>
    <w:bookmarkEnd w:id="0"/>
    <w:p w14:paraId="7D2AD3BA" w14:textId="77777777" w:rsidR="00736F12" w:rsidRDefault="00736F12" w:rsidP="00EF204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1.3.5. в абзаце 6 пункта 3.3. Положения слово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» заменить словом «внутриквартальных»;</w:t>
      </w:r>
    </w:p>
    <w:p w14:paraId="6F09948F" w14:textId="77777777" w:rsidR="00736F12" w:rsidRDefault="00736F12" w:rsidP="00736F1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1.3.6.  в пункте 3.4. Положения слова «территории дворов домов» </w:t>
      </w:r>
      <w:r>
        <w:rPr>
          <w:rFonts w:ascii="Times New Roman" w:hAnsi="Times New Roman" w:cs="Times New Roman"/>
          <w:sz w:val="24"/>
          <w:szCs w:val="24"/>
        </w:rPr>
        <w:t>заменить словами «внутриквартальных территориях»;</w:t>
      </w:r>
    </w:p>
    <w:p w14:paraId="5D9513E1" w14:textId="77777777" w:rsidR="00905C3F" w:rsidRDefault="00736F12" w:rsidP="004D79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1.3.7. в пункте 3.6. Положения слова «дворовых территориях»</w:t>
      </w:r>
      <w:r w:rsidR="00532D7E" w:rsidRPr="00532D7E">
        <w:rPr>
          <w:rFonts w:ascii="Times New Roman" w:hAnsi="Times New Roman" w:cs="Times New Roman"/>
          <w:sz w:val="24"/>
          <w:szCs w:val="24"/>
        </w:rPr>
        <w:t xml:space="preserve"> </w:t>
      </w:r>
      <w:r w:rsidR="00532D7E">
        <w:rPr>
          <w:rFonts w:ascii="Times New Roman" w:hAnsi="Times New Roman" w:cs="Times New Roman"/>
          <w:sz w:val="24"/>
          <w:szCs w:val="24"/>
        </w:rPr>
        <w:t>заменить словами «внутриквартальных территориях».</w:t>
      </w:r>
    </w:p>
    <w:p w14:paraId="3B28882A" w14:textId="77777777" w:rsidR="005E460E" w:rsidRPr="00FB6D3E" w:rsidRDefault="00B85640" w:rsidP="004D79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="0020111B"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FB6D3E">
        <w:rPr>
          <w:rFonts w:ascii="Times New Roman" w:hAnsi="Times New Roman"/>
          <w:spacing w:val="-2"/>
          <w:sz w:val="24"/>
          <w:szCs w:val="24"/>
        </w:rPr>
        <w:t>ешение вступает в силу со дня обнародования.</w:t>
      </w:r>
    </w:p>
    <w:p w14:paraId="1CFC7C8A" w14:textId="77777777" w:rsidR="0068736B" w:rsidRPr="009E7369" w:rsidRDefault="00B85640" w:rsidP="00B85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3. </w:t>
      </w:r>
      <w:r w:rsidR="005E460E" w:rsidRPr="009E7369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</w:t>
      </w:r>
      <w:r w:rsidR="007642DF"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9E7369">
        <w:rPr>
          <w:rFonts w:ascii="Times New Roman" w:hAnsi="Times New Roman"/>
          <w:spacing w:val="-2"/>
          <w:sz w:val="24"/>
          <w:szCs w:val="24"/>
        </w:rPr>
        <w:t xml:space="preserve">ешения возложить </w:t>
      </w:r>
      <w:r w:rsidR="005E460E" w:rsidRPr="009E7369">
        <w:rPr>
          <w:rFonts w:ascii="Times New Roman" w:hAnsi="Times New Roman"/>
          <w:sz w:val="24"/>
          <w:szCs w:val="24"/>
        </w:rPr>
        <w:t xml:space="preserve">на председателя </w:t>
      </w:r>
      <w:r w:rsidR="007642DF">
        <w:rPr>
          <w:rFonts w:ascii="Times New Roman" w:hAnsi="Times New Roman"/>
          <w:sz w:val="24"/>
          <w:szCs w:val="24"/>
        </w:rPr>
        <w:t xml:space="preserve">постоянного </w:t>
      </w:r>
      <w:r w:rsidR="00CC700D" w:rsidRPr="009E7369">
        <w:rPr>
          <w:rFonts w:ascii="Times New Roman" w:hAnsi="Times New Roman"/>
          <w:sz w:val="24"/>
          <w:szCs w:val="24"/>
        </w:rPr>
        <w:t>к</w:t>
      </w:r>
      <w:r w:rsidR="005E460E" w:rsidRPr="009E7369">
        <w:rPr>
          <w:rFonts w:ascii="Times New Roman" w:hAnsi="Times New Roman"/>
          <w:sz w:val="24"/>
          <w:szCs w:val="24"/>
        </w:rPr>
        <w:t xml:space="preserve">омитета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Муниципального Совета МО г.</w:t>
      </w:r>
      <w:r w:rsidR="0020111B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Петергоф по</w:t>
      </w:r>
      <w:r w:rsidR="002A0747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 xml:space="preserve">городскому хозяйству, предпринимательству и потребительскому рынку </w:t>
      </w:r>
      <w:r w:rsidR="007642DF">
        <w:rPr>
          <w:rFonts w:ascii="Times New Roman" w:hAnsi="Times New Roman"/>
          <w:spacing w:val="-2"/>
          <w:sz w:val="24"/>
          <w:szCs w:val="24"/>
        </w:rPr>
        <w:t>Герасимову О.А.</w:t>
      </w:r>
    </w:p>
    <w:p w14:paraId="1D428656" w14:textId="77777777"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81848DF" w14:textId="77777777" w:rsidR="000A7EC8" w:rsidRDefault="000A7EC8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EFCC45" w14:textId="77777777" w:rsidR="000A7EC8" w:rsidRDefault="000A7EC8" w:rsidP="000A7E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Председательствующий на заседании Муниципального Совета</w:t>
      </w:r>
    </w:p>
    <w:p w14:paraId="787C4748" w14:textId="77777777" w:rsidR="000A7EC8" w:rsidRPr="003605AF" w:rsidRDefault="000A7EC8" w:rsidP="000A7E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Заместитель г</w:t>
      </w:r>
      <w:r w:rsidRPr="003605AF">
        <w:rPr>
          <w:rFonts w:ascii="Times New Roman" w:hAnsi="Times New Roman"/>
          <w:spacing w:val="-2"/>
          <w:sz w:val="24"/>
          <w:szCs w:val="24"/>
        </w:rPr>
        <w:t>лав</w:t>
      </w:r>
      <w:r>
        <w:rPr>
          <w:rFonts w:ascii="Times New Roman" w:hAnsi="Times New Roman"/>
          <w:spacing w:val="-2"/>
          <w:sz w:val="24"/>
          <w:szCs w:val="24"/>
        </w:rPr>
        <w:t>ы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город Петергоф,</w:t>
      </w:r>
    </w:p>
    <w:p w14:paraId="52C79BA7" w14:textId="77777777" w:rsidR="000A7EC8" w:rsidRDefault="000A7EC8" w:rsidP="000A7E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исполняющего полномочия </w:t>
      </w:r>
      <w:r w:rsidRPr="003605AF">
        <w:rPr>
          <w:rFonts w:ascii="Times New Roman" w:hAnsi="Times New Roman"/>
          <w:spacing w:val="-2"/>
          <w:sz w:val="24"/>
          <w:szCs w:val="24"/>
        </w:rPr>
        <w:t>председател</w:t>
      </w:r>
      <w:r>
        <w:rPr>
          <w:rFonts w:ascii="Times New Roman" w:hAnsi="Times New Roman"/>
          <w:spacing w:val="-2"/>
          <w:sz w:val="24"/>
          <w:szCs w:val="24"/>
        </w:rPr>
        <w:t>я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14:paraId="4EAB314E" w14:textId="77777777" w:rsidR="000A7EC8" w:rsidRDefault="000A7EC8" w:rsidP="000A7EC8">
      <w:pPr>
        <w:autoSpaceDE w:val="0"/>
        <w:autoSpaceDN w:val="0"/>
        <w:adjustRightInd w:val="0"/>
        <w:spacing w:after="0" w:line="240" w:lineRule="auto"/>
        <w:jc w:val="both"/>
        <w:outlineLvl w:val="1"/>
      </w:pPr>
      <w:r w:rsidRPr="003605AF">
        <w:rPr>
          <w:rFonts w:ascii="Times New Roman" w:hAnsi="Times New Roman"/>
          <w:spacing w:val="-2"/>
          <w:sz w:val="24"/>
          <w:szCs w:val="24"/>
        </w:rPr>
        <w:t>Муниципального Совета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</w:t>
      </w:r>
      <w:r w:rsidRPr="003605AF">
        <w:rPr>
          <w:rFonts w:ascii="Times New Roman" w:hAnsi="Times New Roman"/>
          <w:spacing w:val="-2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С.В.Малик</w:t>
      </w:r>
      <w:proofErr w:type="spellEnd"/>
    </w:p>
    <w:p w14:paraId="53BAF903" w14:textId="77777777" w:rsidR="000A7EC8" w:rsidRDefault="000A7EC8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6B047B0" w14:textId="77777777" w:rsidR="000A7EC8" w:rsidRDefault="000A7EC8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</w:p>
    <w:sectPr w:rsidR="000A7EC8" w:rsidSect="003F6888">
      <w:pgSz w:w="11906" w:h="16838" w:code="9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41E"/>
    <w:multiLevelType w:val="hybridMultilevel"/>
    <w:tmpl w:val="8CD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3A6"/>
    <w:multiLevelType w:val="hybridMultilevel"/>
    <w:tmpl w:val="D62605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86"/>
    <w:rsid w:val="00000142"/>
    <w:rsid w:val="00001D03"/>
    <w:rsid w:val="0000410B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3FAE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A7EC8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229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CD2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4E70"/>
    <w:rsid w:val="001B5449"/>
    <w:rsid w:val="001C0956"/>
    <w:rsid w:val="001C685A"/>
    <w:rsid w:val="001C78D7"/>
    <w:rsid w:val="001D284A"/>
    <w:rsid w:val="001D39AA"/>
    <w:rsid w:val="001D516A"/>
    <w:rsid w:val="001E5F45"/>
    <w:rsid w:val="001E64D3"/>
    <w:rsid w:val="001E65C6"/>
    <w:rsid w:val="001E7D2A"/>
    <w:rsid w:val="001F0BA8"/>
    <w:rsid w:val="001F1A3D"/>
    <w:rsid w:val="001F508E"/>
    <w:rsid w:val="001F62FC"/>
    <w:rsid w:val="001F72C1"/>
    <w:rsid w:val="001F7350"/>
    <w:rsid w:val="0020111B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914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221E"/>
    <w:rsid w:val="0029433F"/>
    <w:rsid w:val="00296EA7"/>
    <w:rsid w:val="00297B75"/>
    <w:rsid w:val="002A0747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B92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268"/>
    <w:rsid w:val="003E6984"/>
    <w:rsid w:val="003F04D8"/>
    <w:rsid w:val="003F078A"/>
    <w:rsid w:val="003F6888"/>
    <w:rsid w:val="00414399"/>
    <w:rsid w:val="00417058"/>
    <w:rsid w:val="0041777E"/>
    <w:rsid w:val="004314BF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D7991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2CD3"/>
    <w:rsid w:val="00532D7E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43A2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87FE7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C6E82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6F12"/>
    <w:rsid w:val="007378B2"/>
    <w:rsid w:val="00740FA2"/>
    <w:rsid w:val="00741751"/>
    <w:rsid w:val="00742DE4"/>
    <w:rsid w:val="00743E20"/>
    <w:rsid w:val="00752B4A"/>
    <w:rsid w:val="0075440B"/>
    <w:rsid w:val="0075538D"/>
    <w:rsid w:val="007642DF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3400"/>
    <w:rsid w:val="009042F5"/>
    <w:rsid w:val="00904350"/>
    <w:rsid w:val="00905C3F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37808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9E7369"/>
    <w:rsid w:val="009F3E5E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1CD4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640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A5DDE"/>
    <w:rsid w:val="00BB067D"/>
    <w:rsid w:val="00BB4F5F"/>
    <w:rsid w:val="00BC1AE0"/>
    <w:rsid w:val="00BC4A5C"/>
    <w:rsid w:val="00BC56BF"/>
    <w:rsid w:val="00BC708D"/>
    <w:rsid w:val="00BC76ED"/>
    <w:rsid w:val="00BD028E"/>
    <w:rsid w:val="00BD137F"/>
    <w:rsid w:val="00BD176D"/>
    <w:rsid w:val="00BD258E"/>
    <w:rsid w:val="00BD3B46"/>
    <w:rsid w:val="00BD4B42"/>
    <w:rsid w:val="00BD54F0"/>
    <w:rsid w:val="00BD6B02"/>
    <w:rsid w:val="00BD6C86"/>
    <w:rsid w:val="00BE0162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00D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4D55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B7781"/>
    <w:rsid w:val="00DC2679"/>
    <w:rsid w:val="00DC355F"/>
    <w:rsid w:val="00DC60A7"/>
    <w:rsid w:val="00DC73B2"/>
    <w:rsid w:val="00DD0242"/>
    <w:rsid w:val="00DD439D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37A5"/>
    <w:rsid w:val="00E64419"/>
    <w:rsid w:val="00E64480"/>
    <w:rsid w:val="00E65B80"/>
    <w:rsid w:val="00E6777A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295"/>
    <w:rsid w:val="00EE03D7"/>
    <w:rsid w:val="00EE0815"/>
    <w:rsid w:val="00EE10CF"/>
    <w:rsid w:val="00EE1360"/>
    <w:rsid w:val="00EE3231"/>
    <w:rsid w:val="00EE4101"/>
    <w:rsid w:val="00EE462D"/>
    <w:rsid w:val="00EF0F3D"/>
    <w:rsid w:val="00EF2043"/>
    <w:rsid w:val="00EF3C38"/>
    <w:rsid w:val="00EF408B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513"/>
    <w:rsid w:val="00F22777"/>
    <w:rsid w:val="00F2419E"/>
    <w:rsid w:val="00F26443"/>
    <w:rsid w:val="00F30C51"/>
    <w:rsid w:val="00F3147B"/>
    <w:rsid w:val="00F34932"/>
    <w:rsid w:val="00F35C40"/>
    <w:rsid w:val="00F44C7E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0B28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3E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8CF8"/>
  <w15:docId w15:val="{27C7D0D6-0E6C-4A65-A78F-AF7AE794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D7"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3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E7369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23F8-2160-405D-9889-FCC7F371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9</cp:revision>
  <cp:lastPrinted>2020-02-06T14:52:00Z</cp:lastPrinted>
  <dcterms:created xsi:type="dcterms:W3CDTF">2020-01-14T12:23:00Z</dcterms:created>
  <dcterms:modified xsi:type="dcterms:W3CDTF">2020-03-02T10:05:00Z</dcterms:modified>
</cp:coreProperties>
</file>