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E251D4" w:rsidRDefault="00E251D4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E251D4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</w:p>
    <w:p w:rsidR="00E251D4" w:rsidRPr="00E251D4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  <w:r w:rsidRPr="00E251D4">
        <w:rPr>
          <w:rFonts w:eastAsiaTheme="minorHAnsi" w:cstheme="minorBidi"/>
          <w:b/>
          <w:sz w:val="36"/>
          <w:szCs w:val="36"/>
          <w:lang w:val="ru-RU"/>
        </w:rPr>
        <w:t>РЕШЕНИЕ</w:t>
      </w:r>
    </w:p>
    <w:p w:rsidR="00E251D4" w:rsidRPr="00E251D4" w:rsidRDefault="00E251D4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proofErr w:type="gramStart"/>
      <w:r w:rsidRPr="00E251D4">
        <w:rPr>
          <w:rFonts w:eastAsiaTheme="minorHAnsi" w:cstheme="minorBidi"/>
          <w:b/>
          <w:lang w:val="ru-RU"/>
        </w:rPr>
        <w:t>«</w:t>
      </w:r>
      <w:r w:rsidR="00341E42">
        <w:rPr>
          <w:rFonts w:eastAsiaTheme="minorHAnsi" w:cstheme="minorBidi"/>
          <w:b/>
          <w:lang w:val="ru-RU"/>
        </w:rPr>
        <w:t xml:space="preserve"> 22</w:t>
      </w:r>
      <w:proofErr w:type="gramEnd"/>
      <w:r w:rsidR="00341E42">
        <w:rPr>
          <w:rFonts w:eastAsiaTheme="minorHAnsi" w:cstheme="minorBidi"/>
          <w:b/>
          <w:lang w:val="ru-RU"/>
        </w:rPr>
        <w:t xml:space="preserve"> </w:t>
      </w:r>
      <w:r w:rsidRPr="00E251D4">
        <w:rPr>
          <w:rFonts w:eastAsiaTheme="minorHAnsi" w:cstheme="minorBidi"/>
          <w:b/>
          <w:lang w:val="ru-RU"/>
        </w:rPr>
        <w:t xml:space="preserve">» </w:t>
      </w:r>
      <w:r w:rsidR="00341E42">
        <w:rPr>
          <w:rFonts w:eastAsiaTheme="minorHAnsi" w:cstheme="minorBidi"/>
          <w:b/>
          <w:lang w:val="ru-RU"/>
        </w:rPr>
        <w:t xml:space="preserve">ноября </w:t>
      </w:r>
      <w:r w:rsidRPr="00E251D4">
        <w:rPr>
          <w:rFonts w:eastAsiaTheme="minorHAnsi" w:cstheme="minorBidi"/>
          <w:b/>
          <w:lang w:val="ru-RU"/>
        </w:rPr>
        <w:t>201</w:t>
      </w:r>
      <w:r w:rsidR="00A8733D">
        <w:rPr>
          <w:rFonts w:eastAsiaTheme="minorHAnsi" w:cstheme="minorBidi"/>
          <w:b/>
          <w:lang w:val="ru-RU"/>
        </w:rPr>
        <w:t>8</w:t>
      </w:r>
      <w:r w:rsidRPr="00E251D4">
        <w:rPr>
          <w:rFonts w:eastAsiaTheme="minorHAnsi" w:cstheme="minorBidi"/>
          <w:b/>
          <w:lang w:val="ru-RU"/>
        </w:rPr>
        <w:t xml:space="preserve"> г.                                                                                                      № </w:t>
      </w:r>
      <w:r w:rsidR="00341E42">
        <w:rPr>
          <w:rFonts w:eastAsiaTheme="minorHAnsi" w:cstheme="minorBidi"/>
          <w:b/>
          <w:lang w:val="ru-RU"/>
        </w:rPr>
        <w:t>84</w:t>
      </w:r>
    </w:p>
    <w:p w:rsidR="00A8733D" w:rsidRDefault="00146138" w:rsidP="00055D88">
      <w:pPr>
        <w:spacing w:before="100" w:beforeAutospacing="1" w:after="100" w:afterAutospacing="1"/>
        <w:ind w:right="4393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 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0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В целях приведения Положения «О приватизации муниципального имущества муниципального образования город Петергоф»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>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Pr="00146138">
        <w:rPr>
          <w:lang w:val="ru-RU"/>
        </w:rPr>
        <w:t xml:space="preserve"> следующие изменения:</w:t>
      </w:r>
    </w:p>
    <w:p w:rsidR="00146138" w:rsidRPr="00146138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1.1. </w:t>
      </w:r>
      <w:r w:rsidR="00152EE0">
        <w:rPr>
          <w:rFonts w:eastAsiaTheme="minorHAnsi"/>
          <w:lang w:val="ru-RU"/>
        </w:rPr>
        <w:t xml:space="preserve">в преамбуле </w:t>
      </w:r>
      <w:proofErr w:type="gramStart"/>
      <w:r w:rsidR="00152EE0">
        <w:rPr>
          <w:rFonts w:eastAsiaTheme="minorHAnsi"/>
          <w:lang w:val="ru-RU"/>
        </w:rPr>
        <w:t xml:space="preserve">решения </w:t>
      </w:r>
      <w:r w:rsidRPr="00146138">
        <w:rPr>
          <w:rFonts w:eastAsiaTheme="minorHAnsi"/>
          <w:lang w:val="ru-RU"/>
        </w:rPr>
        <w:t xml:space="preserve"> </w:t>
      </w:r>
      <w:r w:rsidR="00152EE0" w:rsidRPr="00152EE0">
        <w:rPr>
          <w:rFonts w:eastAsiaTheme="minorHAnsi"/>
          <w:lang w:val="ru-RU"/>
        </w:rPr>
        <w:t>МС</w:t>
      </w:r>
      <w:proofErr w:type="gramEnd"/>
      <w:r w:rsidR="00152EE0" w:rsidRPr="00152EE0">
        <w:rPr>
          <w:rFonts w:eastAsiaTheme="minorHAnsi"/>
          <w:lang w:val="ru-RU"/>
        </w:rPr>
        <w:t xml:space="preserve">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="00152EE0">
        <w:rPr>
          <w:rFonts w:eastAsiaTheme="minorHAnsi"/>
          <w:lang w:val="ru-RU"/>
        </w:rPr>
        <w:t xml:space="preserve"> слова «</w:t>
      </w:r>
      <w:r w:rsidR="00152EE0" w:rsidRPr="004D6604">
        <w:rPr>
          <w:lang w:val="ru-RU"/>
        </w:rPr>
        <w:t xml:space="preserve">Федеральным </w:t>
      </w:r>
      <w:hyperlink r:id="rId6" w:history="1">
        <w:r w:rsidR="00152EE0" w:rsidRPr="004D6604">
          <w:rPr>
            <w:lang w:val="ru-RU"/>
          </w:rPr>
          <w:t>законом</w:t>
        </w:r>
      </w:hyperlink>
      <w:r w:rsidR="00152EE0" w:rsidRPr="004D6604">
        <w:rPr>
          <w:lang w:val="ru-RU"/>
        </w:rPr>
        <w:t xml:space="preserve"> от 06.10.2003 № 131-ФЗ</w:t>
      </w:r>
      <w:r w:rsidRPr="00146138">
        <w:rPr>
          <w:rFonts w:eastAsiaTheme="minorHAnsi"/>
          <w:lang w:val="ru-RU"/>
        </w:rPr>
        <w:t xml:space="preserve">» </w:t>
      </w:r>
      <w:r w:rsidR="00152EE0">
        <w:rPr>
          <w:rFonts w:eastAsiaTheme="minorHAnsi"/>
          <w:lang w:val="ru-RU"/>
        </w:rPr>
        <w:t>заменить словами «</w:t>
      </w:r>
      <w:r w:rsidR="0003547C">
        <w:rPr>
          <w:rFonts w:eastAsiaTheme="minorHAnsi"/>
          <w:lang w:val="ru-RU"/>
        </w:rPr>
        <w:t xml:space="preserve">от </w:t>
      </w:r>
      <w:r w:rsidR="00152EE0" w:rsidRPr="004D6604">
        <w:rPr>
          <w:lang w:val="ru-RU"/>
        </w:rPr>
        <w:t>06.10.2003 № 131-ФЗ</w:t>
      </w:r>
      <w:r w:rsidR="00152EE0">
        <w:rPr>
          <w:lang w:val="ru-RU"/>
        </w:rPr>
        <w:t>»</w:t>
      </w:r>
      <w:r w:rsidRPr="00146138">
        <w:rPr>
          <w:rFonts w:eastAsiaTheme="minorHAnsi"/>
          <w:lang w:val="ru-RU"/>
        </w:rPr>
        <w:t>;</w:t>
      </w:r>
    </w:p>
    <w:p w:rsidR="00152EE0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1.2. </w:t>
      </w:r>
      <w:r w:rsidR="00152EE0">
        <w:rPr>
          <w:rFonts w:eastAsiaTheme="minorHAnsi"/>
          <w:lang w:val="ru-RU"/>
        </w:rPr>
        <w:t>пункт</w:t>
      </w:r>
      <w:r w:rsidR="009A40C6">
        <w:rPr>
          <w:rFonts w:eastAsiaTheme="minorHAnsi"/>
          <w:lang w:val="ru-RU"/>
        </w:rPr>
        <w:t>ы</w:t>
      </w:r>
      <w:r w:rsidR="00152EE0">
        <w:rPr>
          <w:rFonts w:eastAsiaTheme="minorHAnsi"/>
          <w:lang w:val="ru-RU"/>
        </w:rPr>
        <w:t xml:space="preserve"> 2,5 главы 1 Положения исключить;</w:t>
      </w:r>
    </w:p>
    <w:p w:rsidR="00146138" w:rsidRDefault="00152EE0" w:rsidP="00317874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1.3.абзац 2 пункта 1 главы 4 </w:t>
      </w:r>
      <w:r w:rsidR="0003547C">
        <w:rPr>
          <w:rFonts w:eastAsiaTheme="minorHAnsi"/>
          <w:lang w:val="ru-RU"/>
        </w:rPr>
        <w:t xml:space="preserve">Положения </w:t>
      </w:r>
      <w:r>
        <w:rPr>
          <w:rFonts w:eastAsiaTheme="minorHAnsi"/>
          <w:lang w:val="ru-RU"/>
        </w:rPr>
        <w:t xml:space="preserve">изложить в следующей редакции: «В решении об условиях приватизации </w:t>
      </w:r>
      <w:r w:rsidR="0003547C">
        <w:rPr>
          <w:rFonts w:eastAsiaTheme="minorHAnsi"/>
          <w:lang w:val="ru-RU"/>
        </w:rPr>
        <w:t xml:space="preserve">муниципального </w:t>
      </w:r>
      <w:r>
        <w:rPr>
          <w:rFonts w:eastAsiaTheme="minorHAnsi"/>
          <w:lang w:val="ru-RU"/>
        </w:rPr>
        <w:t>имущества должны содержаться следующие сведения: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наименование имущества и иные позволяющие его индивидуализировать данные (характеристика имущества</w:t>
      </w:r>
      <w:proofErr w:type="gramStart"/>
      <w:r>
        <w:rPr>
          <w:rFonts w:eastAsiaTheme="minorHAnsi"/>
          <w:lang w:val="ru-RU"/>
        </w:rPr>
        <w:t>);способ</w:t>
      </w:r>
      <w:proofErr w:type="gramEnd"/>
      <w:r>
        <w:rPr>
          <w:rFonts w:eastAsiaTheme="minorHAnsi"/>
          <w:lang w:val="ru-RU"/>
        </w:rPr>
        <w:t xml:space="preserve"> приватизации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начальная цена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срок рассрочки платежа (в случае ее предоставления);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иные необходимые для приватизации имущества сведения.»;</w:t>
      </w:r>
      <w:r w:rsidR="00146138" w:rsidRPr="00146138">
        <w:rPr>
          <w:rFonts w:eastAsiaTheme="minorHAnsi"/>
          <w:lang w:val="ru-RU"/>
        </w:rPr>
        <w:t xml:space="preserve"> 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1.4. второе предложение пункта 4 главы 4 Положения исключить;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1.5. пункт</w:t>
      </w:r>
      <w:r w:rsidR="009A40C6">
        <w:rPr>
          <w:rFonts w:eastAsiaTheme="minorHAnsi"/>
          <w:lang w:val="ru-RU"/>
        </w:rPr>
        <w:t>ы</w:t>
      </w:r>
      <w:r>
        <w:rPr>
          <w:rFonts w:eastAsiaTheme="minorHAnsi"/>
          <w:lang w:val="ru-RU"/>
        </w:rPr>
        <w:t xml:space="preserve"> 2</w:t>
      </w:r>
      <w:r w:rsidR="009A40C6">
        <w:rPr>
          <w:rFonts w:eastAsiaTheme="minorHAnsi"/>
          <w:lang w:val="ru-RU"/>
        </w:rPr>
        <w:t xml:space="preserve">,3, </w:t>
      </w:r>
      <w:r w:rsidR="0011544B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 xml:space="preserve"> главы 5 исключить</w:t>
      </w:r>
      <w:r w:rsidR="009A40C6">
        <w:rPr>
          <w:rFonts w:eastAsiaTheme="minorHAnsi"/>
          <w:lang w:val="ru-RU"/>
        </w:rPr>
        <w:t>.</w:t>
      </w:r>
    </w:p>
    <w:p w:rsidR="00146138" w:rsidRPr="0011544B" w:rsidRDefault="0011544B" w:rsidP="0011544B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11544B">
        <w:rPr>
          <w:spacing w:val="-2"/>
          <w:lang w:val="ru-RU"/>
        </w:rPr>
        <w:t>Настоящее решение вступает в силу со дня обнародования.</w:t>
      </w: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146138">
        <w:rPr>
          <w:lang w:val="ru-RU"/>
        </w:rPr>
        <w:t xml:space="preserve"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</w:t>
      </w:r>
      <w:proofErr w:type="spellStart"/>
      <w:r w:rsidRPr="00146138">
        <w:rPr>
          <w:lang w:val="ru-RU"/>
        </w:rPr>
        <w:t>Н.Г.</w:t>
      </w:r>
      <w:bookmarkStart w:id="1" w:name="_GoBack"/>
      <w:bookmarkEnd w:id="1"/>
      <w:r w:rsidRPr="00146138">
        <w:rPr>
          <w:lang w:val="ru-RU"/>
        </w:rPr>
        <w:t>Хадикову</w:t>
      </w:r>
      <w:proofErr w:type="spellEnd"/>
      <w:r w:rsidRPr="00146138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С.В. Малик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02C1F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2018-04-04T11:50:00Z</cp:lastPrinted>
  <dcterms:created xsi:type="dcterms:W3CDTF">2018-10-15T13:49:00Z</dcterms:created>
  <dcterms:modified xsi:type="dcterms:W3CDTF">2018-11-26T11:23:00Z</dcterms:modified>
</cp:coreProperties>
</file>